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18735" w14:textId="1A30A232" w:rsidR="00AA06C9" w:rsidRPr="00F96CA3" w:rsidRDefault="00510468" w:rsidP="00DA1E4A">
      <w:pPr>
        <w:jc w:val="center"/>
        <w:rPr>
          <w:sz w:val="28"/>
          <w:szCs w:val="28"/>
          <w:lang w:val="en-GB"/>
        </w:rPr>
      </w:pPr>
      <w:r>
        <w:rPr>
          <w:sz w:val="28"/>
          <w:szCs w:val="28"/>
          <w:lang w:val="en-GB"/>
        </w:rPr>
        <w:t>HEPWORTH</w:t>
      </w:r>
      <w:r w:rsidR="00AA06C9">
        <w:rPr>
          <w:sz w:val="28"/>
          <w:szCs w:val="28"/>
          <w:lang w:val="en-GB"/>
        </w:rPr>
        <w:t xml:space="preserve"> </w:t>
      </w:r>
      <w:r w:rsidR="00AA06C9" w:rsidRPr="00F96CA3">
        <w:rPr>
          <w:sz w:val="28"/>
          <w:szCs w:val="28"/>
          <w:lang w:val="en-GB"/>
        </w:rPr>
        <w:t>PARISH COUNCIL</w:t>
      </w:r>
    </w:p>
    <w:p w14:paraId="71ACCCA6" w14:textId="77777777" w:rsidR="00AA06C9" w:rsidRPr="001B0218" w:rsidRDefault="00AA06C9" w:rsidP="00DA1E4A">
      <w:pPr>
        <w:jc w:val="center"/>
        <w:rPr>
          <w:sz w:val="8"/>
          <w:szCs w:val="8"/>
          <w:lang w:val="en-GB"/>
        </w:rPr>
      </w:pPr>
    </w:p>
    <w:p w14:paraId="0D33F8B0" w14:textId="226650FD" w:rsidR="00AA06C9" w:rsidRPr="00AB3C22" w:rsidRDefault="00AA06C9" w:rsidP="00DA1E4A">
      <w:pPr>
        <w:jc w:val="center"/>
        <w:rPr>
          <w:lang w:val="en-GB"/>
        </w:rPr>
      </w:pPr>
      <w:r w:rsidRPr="00AB3C22">
        <w:rPr>
          <w:lang w:val="en-GB"/>
        </w:rPr>
        <w:t xml:space="preserve">MINUTES OF PARISH COUNCIL </w:t>
      </w:r>
      <w:r w:rsidR="00712558">
        <w:rPr>
          <w:lang w:val="en-GB"/>
        </w:rPr>
        <w:t xml:space="preserve">ANNUAL </w:t>
      </w:r>
      <w:r w:rsidRPr="00AB3C22">
        <w:rPr>
          <w:lang w:val="en-GB"/>
        </w:rPr>
        <w:t>MEETING</w:t>
      </w:r>
    </w:p>
    <w:p w14:paraId="1DD83F7F" w14:textId="48EACC0C" w:rsidR="00AA06C9" w:rsidRPr="00AB3C22" w:rsidRDefault="00510468" w:rsidP="00DA1E4A">
      <w:pPr>
        <w:jc w:val="center"/>
        <w:rPr>
          <w:lang w:val="en-GB"/>
        </w:rPr>
      </w:pPr>
      <w:r>
        <w:rPr>
          <w:lang w:val="en-GB"/>
        </w:rPr>
        <w:t>HEPWORTH</w:t>
      </w:r>
      <w:r w:rsidR="00D13AF7">
        <w:rPr>
          <w:lang w:val="en-GB"/>
        </w:rPr>
        <w:t xml:space="preserve"> </w:t>
      </w:r>
      <w:r w:rsidR="006345DF">
        <w:rPr>
          <w:lang w:val="en-GB"/>
        </w:rPr>
        <w:t>PAVILION</w:t>
      </w:r>
    </w:p>
    <w:p w14:paraId="0C08B086" w14:textId="061B3F2A" w:rsidR="00AA06C9" w:rsidRPr="00AB3C22" w:rsidRDefault="00A75FB9" w:rsidP="00DA1E4A">
      <w:pPr>
        <w:jc w:val="center"/>
        <w:rPr>
          <w:lang w:val="en-GB"/>
        </w:rPr>
      </w:pPr>
      <w:r>
        <w:rPr>
          <w:lang w:val="en-GB"/>
        </w:rPr>
        <w:t xml:space="preserve">THURSDAY </w:t>
      </w:r>
      <w:r w:rsidR="000A52EA">
        <w:rPr>
          <w:lang w:val="en-GB"/>
        </w:rPr>
        <w:t>19 JUNE</w:t>
      </w:r>
      <w:r w:rsidR="00895DA0">
        <w:rPr>
          <w:lang w:val="en-GB"/>
        </w:rPr>
        <w:t xml:space="preserve"> </w:t>
      </w:r>
      <w:r w:rsidR="006E2D09">
        <w:rPr>
          <w:lang w:val="en-GB"/>
        </w:rPr>
        <w:t>20</w:t>
      </w:r>
      <w:r w:rsidR="00895DA0">
        <w:rPr>
          <w:lang w:val="en-GB"/>
        </w:rPr>
        <w:t>25</w:t>
      </w:r>
    </w:p>
    <w:p w14:paraId="4468BFCC" w14:textId="7EAA68D7" w:rsidR="00AA06C9" w:rsidRPr="00AB3C22" w:rsidRDefault="004908A8" w:rsidP="00DA1E4A">
      <w:pPr>
        <w:jc w:val="center"/>
        <w:rPr>
          <w:lang w:val="en-GB"/>
        </w:rPr>
      </w:pPr>
      <w:r>
        <w:rPr>
          <w:lang w:val="en-GB"/>
        </w:rPr>
        <w:t>7.</w:t>
      </w:r>
      <w:r w:rsidR="001E1E60">
        <w:rPr>
          <w:lang w:val="en-GB"/>
        </w:rPr>
        <w:t>30</w:t>
      </w:r>
      <w:r>
        <w:rPr>
          <w:lang w:val="en-GB"/>
        </w:rPr>
        <w:t>pm</w:t>
      </w:r>
    </w:p>
    <w:p w14:paraId="0F81DA73" w14:textId="77777777" w:rsidR="009C11DF" w:rsidRDefault="009C11DF" w:rsidP="00640B01">
      <w:pPr>
        <w:jc w:val="both"/>
        <w:rPr>
          <w:sz w:val="20"/>
          <w:szCs w:val="20"/>
          <w:lang w:val="en-GB"/>
        </w:rPr>
      </w:pPr>
    </w:p>
    <w:p w14:paraId="1A0626D2" w14:textId="6EC6158D" w:rsidR="00161483" w:rsidRPr="00FE14DA" w:rsidRDefault="00AA06C9" w:rsidP="00640B01">
      <w:pPr>
        <w:jc w:val="both"/>
        <w:rPr>
          <w:lang w:val="en-GB"/>
        </w:rPr>
      </w:pPr>
      <w:r w:rsidRPr="00FE14DA">
        <w:rPr>
          <w:lang w:val="en-GB"/>
        </w:rPr>
        <w:t>PRESENT:</w:t>
      </w:r>
    </w:p>
    <w:p w14:paraId="755A8433" w14:textId="455E7C9F" w:rsidR="00161483" w:rsidRPr="00FE14DA" w:rsidRDefault="00161483" w:rsidP="00640B01">
      <w:pPr>
        <w:jc w:val="both"/>
        <w:rPr>
          <w:lang w:val="en-GB"/>
        </w:rPr>
      </w:pPr>
      <w:r w:rsidRPr="00FE14DA">
        <w:rPr>
          <w:lang w:val="en-GB"/>
        </w:rPr>
        <w:t>Councillor Garry Bloomfield (GB) (Chair)</w:t>
      </w:r>
    </w:p>
    <w:p w14:paraId="6B8DF0E7" w14:textId="36E7173C" w:rsidR="00A15E40" w:rsidRPr="00FE14DA" w:rsidRDefault="00A15E40" w:rsidP="00A15E40">
      <w:pPr>
        <w:jc w:val="both"/>
        <w:rPr>
          <w:lang w:val="en-GB"/>
        </w:rPr>
      </w:pPr>
      <w:r>
        <w:rPr>
          <w:lang w:val="en-GB"/>
        </w:rPr>
        <w:t xml:space="preserve">Councillor </w:t>
      </w:r>
      <w:r w:rsidR="00DF10C2">
        <w:rPr>
          <w:lang w:val="en-GB"/>
        </w:rPr>
        <w:t>Nick Bennett</w:t>
      </w:r>
      <w:r w:rsidR="00DF10C2" w:rsidRPr="00DB600C">
        <w:rPr>
          <w:lang w:val="en-GB"/>
        </w:rPr>
        <w:t xml:space="preserve"> </w:t>
      </w:r>
      <w:r>
        <w:rPr>
          <w:lang w:val="en-GB"/>
        </w:rPr>
        <w:t xml:space="preserve">Marjorie </w:t>
      </w:r>
      <w:r w:rsidR="00A90677" w:rsidRPr="00A90677">
        <w:rPr>
          <w:lang w:val="en-GB"/>
        </w:rPr>
        <w:t xml:space="preserve">MacPherson </w:t>
      </w:r>
      <w:r>
        <w:rPr>
          <w:lang w:val="en-GB"/>
        </w:rPr>
        <w:t>(</w:t>
      </w:r>
      <w:r w:rsidR="00DF10C2">
        <w:rPr>
          <w:lang w:val="en-GB"/>
        </w:rPr>
        <w:t>NB</w:t>
      </w:r>
      <w:r>
        <w:rPr>
          <w:lang w:val="en-GB"/>
        </w:rPr>
        <w:t>)</w:t>
      </w:r>
      <w:r w:rsidRPr="00FE14DA">
        <w:rPr>
          <w:lang w:val="en-GB"/>
        </w:rPr>
        <w:t xml:space="preserve"> </w:t>
      </w:r>
    </w:p>
    <w:p w14:paraId="79D99D11" w14:textId="51C85BA1" w:rsidR="00A42191" w:rsidRDefault="00A42191" w:rsidP="00640B01">
      <w:pPr>
        <w:jc w:val="both"/>
        <w:rPr>
          <w:lang w:val="en-GB"/>
        </w:rPr>
      </w:pPr>
      <w:r>
        <w:rPr>
          <w:lang w:val="en-GB"/>
        </w:rPr>
        <w:t xml:space="preserve">Councillor </w:t>
      </w:r>
      <w:r w:rsidR="00DF10C2">
        <w:rPr>
          <w:lang w:val="en-GB"/>
        </w:rPr>
        <w:t>Louise Robinson (LR)</w:t>
      </w:r>
    </w:p>
    <w:p w14:paraId="43916AD0" w14:textId="77777777" w:rsidR="00A75FB9" w:rsidRPr="00FE14DA" w:rsidRDefault="00A75FB9" w:rsidP="00640B01">
      <w:pPr>
        <w:jc w:val="both"/>
        <w:rPr>
          <w:lang w:val="en-GB"/>
        </w:rPr>
      </w:pPr>
    </w:p>
    <w:p w14:paraId="10088FAA" w14:textId="2B926C7A" w:rsidR="00AA06C9" w:rsidRPr="00FE14DA" w:rsidRDefault="00AA06C9" w:rsidP="00640B01">
      <w:pPr>
        <w:jc w:val="both"/>
        <w:rPr>
          <w:lang w:val="en-GB"/>
        </w:rPr>
      </w:pPr>
      <w:r w:rsidRPr="00FE14DA">
        <w:rPr>
          <w:lang w:val="en-GB"/>
        </w:rPr>
        <w:t>IN ATTENDANCE:</w:t>
      </w:r>
    </w:p>
    <w:p w14:paraId="511598D0" w14:textId="77777777" w:rsidR="001D67D0" w:rsidRDefault="001D67D0" w:rsidP="00640B01">
      <w:pPr>
        <w:jc w:val="both"/>
        <w:rPr>
          <w:lang w:val="en-GB"/>
        </w:rPr>
      </w:pPr>
      <w:r w:rsidRPr="00FE14DA">
        <w:rPr>
          <w:lang w:val="en-GB"/>
        </w:rPr>
        <w:t>Andy Osman (Parish Clerk) (AO)</w:t>
      </w:r>
    </w:p>
    <w:p w14:paraId="0D27DB74" w14:textId="77777777" w:rsidR="009C05DC" w:rsidRDefault="009C05DC" w:rsidP="00640B01">
      <w:pPr>
        <w:jc w:val="both"/>
        <w:rPr>
          <w:lang w:val="en-GB"/>
        </w:rPr>
      </w:pPr>
    </w:p>
    <w:p w14:paraId="0DD3372C" w14:textId="77777777" w:rsidR="00DF10C2" w:rsidRPr="00FE14DA" w:rsidRDefault="001D67D0" w:rsidP="00DF10C2">
      <w:pPr>
        <w:jc w:val="both"/>
        <w:rPr>
          <w:lang w:val="en-GB"/>
        </w:rPr>
      </w:pPr>
      <w:r w:rsidRPr="00FE14DA">
        <w:rPr>
          <w:lang w:val="en-GB"/>
        </w:rPr>
        <w:t>2</w:t>
      </w:r>
      <w:r w:rsidR="006E2D09">
        <w:rPr>
          <w:lang w:val="en-GB"/>
        </w:rPr>
        <w:t>5</w:t>
      </w:r>
      <w:r w:rsidRPr="00FE14DA">
        <w:rPr>
          <w:lang w:val="en-GB"/>
        </w:rPr>
        <w:t>/</w:t>
      </w:r>
      <w:r w:rsidR="00DF10C2">
        <w:rPr>
          <w:lang w:val="en-GB"/>
        </w:rPr>
        <w:t>62</w:t>
      </w:r>
      <w:r w:rsidRPr="00FE14DA">
        <w:rPr>
          <w:lang w:val="en-GB"/>
        </w:rPr>
        <w:tab/>
      </w:r>
      <w:r w:rsidR="00DF10C2" w:rsidRPr="00FE14DA">
        <w:rPr>
          <w:lang w:val="en-GB"/>
        </w:rPr>
        <w:t>DECLARATIONS OF INTEREST</w:t>
      </w:r>
    </w:p>
    <w:p w14:paraId="7AF85B23" w14:textId="77777777" w:rsidR="00DF10C2" w:rsidRPr="00FE14DA" w:rsidRDefault="00DF10C2" w:rsidP="00DF10C2">
      <w:pPr>
        <w:jc w:val="both"/>
        <w:rPr>
          <w:lang w:val="en-GB"/>
        </w:rPr>
      </w:pPr>
    </w:p>
    <w:p w14:paraId="24CD4AD9" w14:textId="4848FEDC" w:rsidR="00DF10C2" w:rsidRPr="00FE14DA" w:rsidRDefault="00DF10C2" w:rsidP="00DF10C2">
      <w:pPr>
        <w:ind w:left="720" w:hanging="720"/>
        <w:jc w:val="both"/>
        <w:rPr>
          <w:lang w:val="en-GB"/>
        </w:rPr>
      </w:pPr>
      <w:r w:rsidRPr="00FE14DA">
        <w:rPr>
          <w:lang w:val="en-GB"/>
        </w:rPr>
        <w:tab/>
      </w:r>
      <w:r w:rsidR="00507B65">
        <w:rPr>
          <w:lang w:val="en-GB"/>
        </w:rPr>
        <w:t>GB and NB declared an interest in agenda items 8 a and b, DC/25/0700/LB and DC/25/0699/HH.</w:t>
      </w:r>
    </w:p>
    <w:p w14:paraId="4C75F7F0" w14:textId="77777777" w:rsidR="00AB236F" w:rsidRDefault="00AB236F" w:rsidP="00A90677">
      <w:pPr>
        <w:ind w:left="720" w:hanging="720"/>
        <w:jc w:val="both"/>
        <w:rPr>
          <w:lang w:val="en-GB"/>
        </w:rPr>
      </w:pPr>
    </w:p>
    <w:p w14:paraId="7FE093B2" w14:textId="3394DA23" w:rsidR="00A90677" w:rsidRDefault="00AB236F" w:rsidP="00A90677">
      <w:pPr>
        <w:ind w:left="720" w:hanging="720"/>
        <w:jc w:val="both"/>
        <w:rPr>
          <w:lang w:val="en-GB"/>
        </w:rPr>
      </w:pPr>
      <w:r>
        <w:rPr>
          <w:lang w:val="en-GB"/>
        </w:rPr>
        <w:t>25/</w:t>
      </w:r>
      <w:r w:rsidR="00DF10C2">
        <w:rPr>
          <w:lang w:val="en-GB"/>
        </w:rPr>
        <w:t>63</w:t>
      </w:r>
      <w:r>
        <w:rPr>
          <w:lang w:val="en-GB"/>
        </w:rPr>
        <w:tab/>
      </w:r>
      <w:r w:rsidR="00A90677" w:rsidRPr="00FE14DA">
        <w:rPr>
          <w:lang w:val="en-GB"/>
        </w:rPr>
        <w:t>APOLOGIES</w:t>
      </w:r>
    </w:p>
    <w:p w14:paraId="658F1B0F" w14:textId="77777777" w:rsidR="00A90677" w:rsidRPr="00FE14DA" w:rsidRDefault="00A90677" w:rsidP="00A90677">
      <w:pPr>
        <w:ind w:left="720" w:hanging="720"/>
        <w:jc w:val="both"/>
        <w:rPr>
          <w:lang w:val="en-GB"/>
        </w:rPr>
      </w:pPr>
    </w:p>
    <w:p w14:paraId="3F1209E5" w14:textId="77777777" w:rsidR="00DF10C2" w:rsidRDefault="00A90677" w:rsidP="00A90677">
      <w:pPr>
        <w:ind w:left="1440" w:hanging="720"/>
        <w:jc w:val="both"/>
        <w:rPr>
          <w:lang w:val="en-GB"/>
        </w:rPr>
      </w:pPr>
      <w:r w:rsidRPr="00DB600C">
        <w:rPr>
          <w:lang w:val="en-GB"/>
        </w:rPr>
        <w:t>Cllr</w:t>
      </w:r>
      <w:r w:rsidR="00DF10C2">
        <w:rPr>
          <w:lang w:val="en-GB"/>
        </w:rPr>
        <w:t>s</w:t>
      </w:r>
      <w:r w:rsidRPr="00DB600C">
        <w:rPr>
          <w:lang w:val="en-GB"/>
        </w:rPr>
        <w:t xml:space="preserve"> </w:t>
      </w:r>
      <w:r w:rsidR="00DF10C2">
        <w:rPr>
          <w:lang w:val="en-GB"/>
        </w:rPr>
        <w:t xml:space="preserve">Marjorie </w:t>
      </w:r>
      <w:r w:rsidR="00DF10C2" w:rsidRPr="00A90677">
        <w:rPr>
          <w:lang w:val="en-GB"/>
        </w:rPr>
        <w:t>MacPherson</w:t>
      </w:r>
      <w:r w:rsidR="00DF10C2">
        <w:rPr>
          <w:lang w:val="en-GB"/>
        </w:rPr>
        <w:t>, Perry Penn and Hollie Williams</w:t>
      </w:r>
      <w:r w:rsidRPr="00DB600C">
        <w:rPr>
          <w:lang w:val="en-GB"/>
        </w:rPr>
        <w:t xml:space="preserve"> sent apologies which were </w:t>
      </w:r>
    </w:p>
    <w:p w14:paraId="3E0DF0FB" w14:textId="7ED150B4" w:rsidR="00A90677" w:rsidRDefault="00A90677" w:rsidP="00A90677">
      <w:pPr>
        <w:ind w:left="1440" w:hanging="720"/>
        <w:jc w:val="both"/>
        <w:rPr>
          <w:lang w:val="en-GB"/>
        </w:rPr>
      </w:pPr>
      <w:r w:rsidRPr="00DB600C">
        <w:rPr>
          <w:lang w:val="en-GB"/>
        </w:rPr>
        <w:t>accepted.</w:t>
      </w:r>
    </w:p>
    <w:p w14:paraId="6842E51D" w14:textId="77777777" w:rsidR="00F24E21" w:rsidRPr="00FE14DA" w:rsidRDefault="00F24E21" w:rsidP="00640B01">
      <w:pPr>
        <w:ind w:left="720" w:hanging="720"/>
        <w:jc w:val="both"/>
        <w:rPr>
          <w:lang w:val="en-GB"/>
        </w:rPr>
      </w:pPr>
    </w:p>
    <w:p w14:paraId="498CF3B0" w14:textId="62B452B8" w:rsidR="00F24E21" w:rsidRPr="00FE14DA" w:rsidRDefault="005C5F9C" w:rsidP="009C05DC">
      <w:pPr>
        <w:ind w:left="720" w:hanging="720"/>
        <w:jc w:val="both"/>
        <w:rPr>
          <w:lang w:val="en-GB"/>
        </w:rPr>
      </w:pPr>
      <w:r>
        <w:rPr>
          <w:lang w:val="en-GB"/>
        </w:rPr>
        <w:t>2</w:t>
      </w:r>
      <w:r w:rsidR="006E2D09">
        <w:rPr>
          <w:lang w:val="en-GB"/>
        </w:rPr>
        <w:t>5</w:t>
      </w:r>
      <w:r>
        <w:rPr>
          <w:lang w:val="en-GB"/>
        </w:rPr>
        <w:t>/</w:t>
      </w:r>
      <w:r w:rsidR="00DF10C2">
        <w:rPr>
          <w:lang w:val="en-GB"/>
        </w:rPr>
        <w:t>64</w:t>
      </w:r>
      <w:r>
        <w:rPr>
          <w:lang w:val="en-GB"/>
        </w:rPr>
        <w:tab/>
      </w:r>
      <w:r w:rsidR="00F24E21" w:rsidRPr="00FE14DA">
        <w:rPr>
          <w:lang w:val="en-GB"/>
        </w:rPr>
        <w:t>PUBLIC FORUM</w:t>
      </w:r>
    </w:p>
    <w:p w14:paraId="368E4728" w14:textId="77777777" w:rsidR="005E1230" w:rsidRPr="00FE14DA" w:rsidRDefault="005E1230" w:rsidP="00640B01">
      <w:pPr>
        <w:ind w:left="777" w:hanging="777"/>
        <w:jc w:val="both"/>
        <w:rPr>
          <w:lang w:val="en-GB"/>
        </w:rPr>
      </w:pPr>
    </w:p>
    <w:p w14:paraId="4A25E944" w14:textId="1580926A" w:rsidR="00E603ED" w:rsidRDefault="00AB236F" w:rsidP="006E2D09">
      <w:pPr>
        <w:ind w:left="720"/>
        <w:jc w:val="both"/>
        <w:rPr>
          <w:lang w:val="en-GB"/>
        </w:rPr>
      </w:pPr>
      <w:r>
        <w:rPr>
          <w:lang w:val="en-GB"/>
        </w:rPr>
        <w:t>None</w:t>
      </w:r>
    </w:p>
    <w:p w14:paraId="71AE12D7" w14:textId="77777777" w:rsidR="00AB236F" w:rsidRPr="00E603ED" w:rsidRDefault="00AB236F" w:rsidP="006E2D09">
      <w:pPr>
        <w:ind w:left="720"/>
        <w:jc w:val="both"/>
        <w:rPr>
          <w:lang w:val="en-GB"/>
        </w:rPr>
      </w:pPr>
    </w:p>
    <w:p w14:paraId="135F8EAE" w14:textId="750DB2AD" w:rsidR="00AA06C9" w:rsidRPr="00FE14DA" w:rsidRDefault="006E2D09" w:rsidP="005E1230">
      <w:pPr>
        <w:jc w:val="both"/>
        <w:rPr>
          <w:lang w:val="en-GB"/>
        </w:rPr>
      </w:pPr>
      <w:r>
        <w:rPr>
          <w:lang w:val="en-GB"/>
        </w:rPr>
        <w:t>25</w:t>
      </w:r>
      <w:r w:rsidR="00F24E21" w:rsidRPr="00FE14DA">
        <w:rPr>
          <w:lang w:val="en-GB"/>
        </w:rPr>
        <w:t>/</w:t>
      </w:r>
      <w:r w:rsidR="00DF10C2">
        <w:rPr>
          <w:lang w:val="en-GB"/>
        </w:rPr>
        <w:t>65</w:t>
      </w:r>
      <w:r w:rsidR="00F24E21" w:rsidRPr="00FE14DA">
        <w:rPr>
          <w:lang w:val="en-GB"/>
        </w:rPr>
        <w:tab/>
      </w:r>
      <w:r w:rsidR="00AA06C9" w:rsidRPr="00FE14DA">
        <w:rPr>
          <w:lang w:val="en-GB"/>
        </w:rPr>
        <w:t>REPORT</w:t>
      </w:r>
      <w:r w:rsidR="00A02393" w:rsidRPr="00FE14DA">
        <w:rPr>
          <w:lang w:val="en-GB"/>
        </w:rPr>
        <w:t>S</w:t>
      </w:r>
      <w:r w:rsidR="00AA06C9" w:rsidRPr="00FE14DA">
        <w:rPr>
          <w:lang w:val="en-GB"/>
        </w:rPr>
        <w:t xml:space="preserve"> FROM </w:t>
      </w:r>
      <w:r w:rsidR="001A7AC0" w:rsidRPr="00FE14DA">
        <w:rPr>
          <w:lang w:val="en-GB"/>
        </w:rPr>
        <w:t xml:space="preserve">AND QUESTIONS TO BOTH </w:t>
      </w:r>
      <w:r w:rsidR="00AA06C9" w:rsidRPr="00FE14DA">
        <w:rPr>
          <w:lang w:val="en-GB"/>
        </w:rPr>
        <w:t>DISTRICT AND COUNTY COUNCILLOR</w:t>
      </w:r>
      <w:r w:rsidR="00131DF0" w:rsidRPr="00FE14DA">
        <w:rPr>
          <w:lang w:val="en-GB"/>
        </w:rPr>
        <w:t>S</w:t>
      </w:r>
    </w:p>
    <w:p w14:paraId="0FE2CEEA" w14:textId="77777777" w:rsidR="00D12097" w:rsidRDefault="00D12097" w:rsidP="00FE1ED0">
      <w:pPr>
        <w:ind w:left="720"/>
        <w:jc w:val="both"/>
        <w:rPr>
          <w:lang w:val="en-GB"/>
        </w:rPr>
      </w:pPr>
    </w:p>
    <w:p w14:paraId="215DB9DA" w14:textId="77777777" w:rsidR="00DF10C2" w:rsidRDefault="006A6F5C" w:rsidP="00A42191">
      <w:pPr>
        <w:ind w:left="720"/>
        <w:jc w:val="both"/>
        <w:rPr>
          <w:lang w:val="en-GB"/>
        </w:rPr>
      </w:pPr>
      <w:r>
        <w:rPr>
          <w:lang w:val="en-GB"/>
        </w:rPr>
        <w:t xml:space="preserve">County Cllr Spicer </w:t>
      </w:r>
      <w:r w:rsidR="00DF10C2">
        <w:rPr>
          <w:lang w:val="en-GB"/>
        </w:rPr>
        <w:t>reported the following:</w:t>
      </w:r>
    </w:p>
    <w:p w14:paraId="2167E32B" w14:textId="77777777" w:rsidR="00DF10C2" w:rsidRDefault="00DF10C2" w:rsidP="00A42191">
      <w:pPr>
        <w:ind w:left="720"/>
        <w:jc w:val="both"/>
        <w:rPr>
          <w:lang w:val="en-GB"/>
        </w:rPr>
      </w:pPr>
    </w:p>
    <w:p w14:paraId="147FC7AD" w14:textId="2170DB6F" w:rsidR="00DF10C2" w:rsidRPr="00DF10C2" w:rsidRDefault="00DF10C2" w:rsidP="00DF10C2">
      <w:pPr>
        <w:pStyle w:val="ListParagraph"/>
        <w:numPr>
          <w:ilvl w:val="0"/>
          <w:numId w:val="48"/>
        </w:numPr>
        <w:ind w:left="1080"/>
        <w:jc w:val="both"/>
        <w:rPr>
          <w:lang w:val="en-GB"/>
        </w:rPr>
      </w:pPr>
      <w:r w:rsidRPr="00DF10C2">
        <w:rPr>
          <w:u w:val="single"/>
          <w:lang w:val="en-GB"/>
        </w:rPr>
        <w:t>Weston Lane</w:t>
      </w:r>
      <w:r w:rsidRPr="00DF10C2">
        <w:rPr>
          <w:lang w:val="en-GB"/>
        </w:rPr>
        <w:t>.  County Cllr Spicer, James Pickering (Rights of Way Manager) and Cllr Perry Penn met in May to discuss the ongoing issues.  In the short term, Suffolk County Council would organise a ‘pick’ of the route to remove as much unsuitable material as can reasonably be removed and catalogue the surface of the route with photos.  Contact will be made with the British Horse Society to organise another meeting on-site.</w:t>
      </w:r>
    </w:p>
    <w:p w14:paraId="4ACFFAB5" w14:textId="77777777" w:rsidR="00DF10C2" w:rsidRDefault="00DF10C2" w:rsidP="00DF10C2">
      <w:pPr>
        <w:ind w:left="360"/>
        <w:jc w:val="both"/>
        <w:rPr>
          <w:lang w:val="en-GB"/>
        </w:rPr>
      </w:pPr>
    </w:p>
    <w:p w14:paraId="39ACBEA0" w14:textId="28D880FE" w:rsidR="00DF10C2" w:rsidRPr="00DF10C2" w:rsidRDefault="00DF10C2" w:rsidP="00DF10C2">
      <w:pPr>
        <w:pStyle w:val="ListParagraph"/>
        <w:numPr>
          <w:ilvl w:val="0"/>
          <w:numId w:val="48"/>
        </w:numPr>
        <w:ind w:left="1080"/>
        <w:jc w:val="both"/>
        <w:rPr>
          <w:lang w:val="en-GB"/>
        </w:rPr>
      </w:pPr>
      <w:r w:rsidRPr="00DF10C2">
        <w:rPr>
          <w:u w:val="single"/>
          <w:lang w:val="en-GB"/>
        </w:rPr>
        <w:t>Bus Shelter Bid</w:t>
      </w:r>
      <w:r w:rsidRPr="00DF10C2">
        <w:rPr>
          <w:lang w:val="en-GB"/>
        </w:rPr>
        <w:t>.  LR reported that she had submitted a bid for a new bus shelter on The Street near to Wood Lane.  County Cllr Spicer confirmed that if successful this would be grant funded by Suffolk County Council.</w:t>
      </w:r>
    </w:p>
    <w:p w14:paraId="73782FD3" w14:textId="77777777" w:rsidR="00DF10C2" w:rsidRDefault="00DF10C2" w:rsidP="00DF10C2">
      <w:pPr>
        <w:ind w:left="360"/>
        <w:jc w:val="both"/>
        <w:rPr>
          <w:lang w:val="en-GB"/>
        </w:rPr>
      </w:pPr>
    </w:p>
    <w:p w14:paraId="0EE13091" w14:textId="28B4C71C" w:rsidR="00DF10C2" w:rsidRDefault="00DF10C2" w:rsidP="00DF10C2">
      <w:pPr>
        <w:pStyle w:val="ListParagraph"/>
        <w:numPr>
          <w:ilvl w:val="0"/>
          <w:numId w:val="48"/>
        </w:numPr>
        <w:ind w:left="1080"/>
        <w:jc w:val="both"/>
        <w:rPr>
          <w:lang w:val="en-GB"/>
        </w:rPr>
      </w:pPr>
      <w:r w:rsidRPr="00DF10C2">
        <w:rPr>
          <w:u w:val="single"/>
          <w:lang w:val="en-GB"/>
        </w:rPr>
        <w:t>Ditch Flooding</w:t>
      </w:r>
      <w:r w:rsidRPr="00DF10C2">
        <w:rPr>
          <w:lang w:val="en-GB"/>
        </w:rPr>
        <w:t xml:space="preserve">.  The County Farms Manager has confirmed that the tenant farmer was responsible for clearing ditches on The Street alongside county </w:t>
      </w:r>
      <w:r w:rsidR="008C2200" w:rsidRPr="00DF10C2">
        <w:rPr>
          <w:lang w:val="en-GB"/>
        </w:rPr>
        <w:t>farmland</w:t>
      </w:r>
      <w:r w:rsidRPr="00DF10C2">
        <w:rPr>
          <w:lang w:val="en-GB"/>
        </w:rPr>
        <w:t xml:space="preserve">.  It was agreed that </w:t>
      </w:r>
      <w:r w:rsidRPr="00DF10C2">
        <w:rPr>
          <w:b/>
          <w:bCs/>
          <w:lang w:val="en-GB"/>
        </w:rPr>
        <w:t>LR would send County Cllr Spicer the photos</w:t>
      </w:r>
      <w:r w:rsidRPr="00DF10C2">
        <w:rPr>
          <w:lang w:val="en-GB"/>
        </w:rPr>
        <w:t xml:space="preserve"> of past flooding.</w:t>
      </w:r>
    </w:p>
    <w:p w14:paraId="1FF0EC86" w14:textId="77777777" w:rsidR="008C2200" w:rsidRPr="008C2200" w:rsidRDefault="008C2200" w:rsidP="008C2200">
      <w:pPr>
        <w:pStyle w:val="ListParagraph"/>
        <w:rPr>
          <w:lang w:val="en-GB"/>
        </w:rPr>
      </w:pPr>
    </w:p>
    <w:p w14:paraId="5CED8AC1" w14:textId="77777777" w:rsidR="008C2200" w:rsidRDefault="008C2200" w:rsidP="008C2200">
      <w:pPr>
        <w:jc w:val="both"/>
        <w:rPr>
          <w:lang w:val="en-GB"/>
        </w:rPr>
      </w:pPr>
    </w:p>
    <w:p w14:paraId="10146EEF" w14:textId="77777777" w:rsidR="008C2200" w:rsidRPr="008C2200" w:rsidRDefault="008C2200" w:rsidP="008C2200">
      <w:pPr>
        <w:jc w:val="both"/>
        <w:rPr>
          <w:lang w:val="en-GB"/>
        </w:rPr>
      </w:pPr>
    </w:p>
    <w:p w14:paraId="6971B027" w14:textId="77777777" w:rsidR="00DF10C2" w:rsidRDefault="00DF10C2" w:rsidP="00A42191">
      <w:pPr>
        <w:ind w:left="720"/>
        <w:jc w:val="both"/>
        <w:rPr>
          <w:lang w:val="en-GB"/>
        </w:rPr>
      </w:pPr>
    </w:p>
    <w:p w14:paraId="583D50B9" w14:textId="77777777" w:rsidR="00DF10C2" w:rsidRDefault="006E2D09" w:rsidP="00A42191">
      <w:pPr>
        <w:ind w:left="720"/>
        <w:jc w:val="both"/>
        <w:rPr>
          <w:lang w:val="en-GB"/>
        </w:rPr>
      </w:pPr>
      <w:r>
        <w:rPr>
          <w:lang w:val="en-GB"/>
        </w:rPr>
        <w:lastRenderedPageBreak/>
        <w:t xml:space="preserve">District Cllr Bull </w:t>
      </w:r>
      <w:r w:rsidR="00DF10C2">
        <w:rPr>
          <w:lang w:val="en-GB"/>
        </w:rPr>
        <w:t>reported the following:</w:t>
      </w:r>
    </w:p>
    <w:p w14:paraId="3B58EEF4" w14:textId="77777777" w:rsidR="00DF10C2" w:rsidRDefault="00DF10C2" w:rsidP="00A42191">
      <w:pPr>
        <w:ind w:left="720"/>
        <w:jc w:val="both"/>
        <w:rPr>
          <w:lang w:val="en-GB"/>
        </w:rPr>
      </w:pPr>
    </w:p>
    <w:p w14:paraId="1E0A0A3B" w14:textId="65DF2EDD" w:rsidR="00821DF8" w:rsidRPr="00DF10C2" w:rsidRDefault="00DF10C2" w:rsidP="00DF10C2">
      <w:pPr>
        <w:pStyle w:val="ListParagraph"/>
        <w:numPr>
          <w:ilvl w:val="0"/>
          <w:numId w:val="49"/>
        </w:numPr>
        <w:jc w:val="both"/>
        <w:rPr>
          <w:lang w:val="en-GB"/>
        </w:rPr>
      </w:pPr>
      <w:r w:rsidRPr="00DF10C2">
        <w:rPr>
          <w:u w:val="single"/>
          <w:lang w:val="en-GB"/>
        </w:rPr>
        <w:t>DC/24/1622/FUL</w:t>
      </w:r>
      <w:r w:rsidRPr="00DF10C2">
        <w:rPr>
          <w:lang w:val="en-GB"/>
        </w:rPr>
        <w:t>.  District Cllr Bull confirmed that the case planning officer was aware of Stanton Rides in relation to this application.</w:t>
      </w:r>
    </w:p>
    <w:p w14:paraId="15E63C2F" w14:textId="77777777" w:rsidR="00E43452" w:rsidRDefault="00E43452" w:rsidP="00A42191">
      <w:pPr>
        <w:ind w:left="720"/>
        <w:jc w:val="both"/>
        <w:rPr>
          <w:lang w:val="en-GB"/>
        </w:rPr>
      </w:pPr>
    </w:p>
    <w:p w14:paraId="4182A783" w14:textId="31C33FE5" w:rsidR="00AA06C9" w:rsidRPr="00FE14DA" w:rsidRDefault="008C766C" w:rsidP="00640B01">
      <w:pPr>
        <w:jc w:val="both"/>
        <w:rPr>
          <w:lang w:val="en-GB"/>
        </w:rPr>
      </w:pPr>
      <w:r>
        <w:rPr>
          <w:lang w:val="en-GB"/>
        </w:rPr>
        <w:t>25</w:t>
      </w:r>
      <w:r w:rsidR="00F24E21" w:rsidRPr="00FE14DA">
        <w:rPr>
          <w:lang w:val="en-GB"/>
        </w:rPr>
        <w:t>/</w:t>
      </w:r>
      <w:r w:rsidR="00DF10C2">
        <w:rPr>
          <w:lang w:val="en-GB"/>
        </w:rPr>
        <w:t>66</w:t>
      </w:r>
      <w:r w:rsidR="00D12097">
        <w:rPr>
          <w:lang w:val="en-GB"/>
        </w:rPr>
        <w:tab/>
      </w:r>
      <w:r w:rsidR="00AA06C9" w:rsidRPr="00FE14DA">
        <w:rPr>
          <w:lang w:val="en-GB"/>
        </w:rPr>
        <w:t>MINUTES OF THE PREVIOUS MEETING</w:t>
      </w:r>
    </w:p>
    <w:p w14:paraId="5BF43A04" w14:textId="77777777" w:rsidR="005E1230" w:rsidRPr="00FE14DA" w:rsidRDefault="005E1230" w:rsidP="00640B01">
      <w:pPr>
        <w:jc w:val="both"/>
        <w:rPr>
          <w:lang w:val="en-GB"/>
        </w:rPr>
      </w:pPr>
    </w:p>
    <w:p w14:paraId="43B63688" w14:textId="743D1FCD" w:rsidR="00AA06C9" w:rsidRDefault="00AA06C9" w:rsidP="00640B01">
      <w:pPr>
        <w:pStyle w:val="ListParagraph"/>
        <w:jc w:val="both"/>
        <w:rPr>
          <w:b/>
          <w:lang w:val="en-GB"/>
        </w:rPr>
      </w:pPr>
      <w:r w:rsidRPr="00FE14DA">
        <w:rPr>
          <w:lang w:val="en-GB"/>
        </w:rPr>
        <w:t>Minutes of the meeting held on</w:t>
      </w:r>
      <w:r w:rsidR="00F24829" w:rsidRPr="00FE14DA">
        <w:rPr>
          <w:lang w:val="en-GB"/>
        </w:rPr>
        <w:t xml:space="preserve"> </w:t>
      </w:r>
      <w:r w:rsidR="00507B65">
        <w:rPr>
          <w:lang w:val="en-GB"/>
        </w:rPr>
        <w:t xml:space="preserve">15 May </w:t>
      </w:r>
      <w:r w:rsidR="00E43452">
        <w:rPr>
          <w:lang w:val="en-GB"/>
        </w:rPr>
        <w:t>2025</w:t>
      </w:r>
      <w:r w:rsidR="00B64A83" w:rsidRPr="00FE14DA">
        <w:rPr>
          <w:lang w:val="en-GB"/>
        </w:rPr>
        <w:t xml:space="preserve"> </w:t>
      </w:r>
      <w:r w:rsidRPr="00FE14DA">
        <w:rPr>
          <w:lang w:val="en-GB"/>
        </w:rPr>
        <w:t>had been previously circulated</w:t>
      </w:r>
      <w:r w:rsidR="00F24E21" w:rsidRPr="00FE14DA">
        <w:rPr>
          <w:lang w:val="en-GB"/>
        </w:rPr>
        <w:t xml:space="preserve"> and i</w:t>
      </w:r>
      <w:r w:rsidRPr="00FE14DA">
        <w:rPr>
          <w:b/>
          <w:lang w:val="en-GB"/>
        </w:rPr>
        <w:t>t was resolved that these were an accurate record of the meeting</w:t>
      </w:r>
      <w:r w:rsidR="00B73F98" w:rsidRPr="00FE14DA">
        <w:rPr>
          <w:b/>
          <w:lang w:val="en-GB"/>
        </w:rPr>
        <w:t>s</w:t>
      </w:r>
      <w:r w:rsidRPr="00FE14DA">
        <w:rPr>
          <w:b/>
          <w:lang w:val="en-GB"/>
        </w:rPr>
        <w:t>.</w:t>
      </w:r>
    </w:p>
    <w:p w14:paraId="7A85DB2A" w14:textId="77777777" w:rsidR="00507B65" w:rsidRDefault="00507B65" w:rsidP="00640B01">
      <w:pPr>
        <w:pStyle w:val="ListParagraph"/>
        <w:jc w:val="both"/>
        <w:rPr>
          <w:b/>
          <w:lang w:val="en-GB"/>
        </w:rPr>
      </w:pPr>
    </w:p>
    <w:p w14:paraId="3658D1A7" w14:textId="7165F4ED" w:rsidR="00507B65" w:rsidRPr="00507B65" w:rsidRDefault="00507B65" w:rsidP="00507B65">
      <w:pPr>
        <w:pStyle w:val="ListParagraph"/>
        <w:ind w:left="0"/>
        <w:jc w:val="both"/>
        <w:rPr>
          <w:bCs/>
          <w:lang w:val="en-GB"/>
        </w:rPr>
      </w:pPr>
      <w:r w:rsidRPr="00507B65">
        <w:rPr>
          <w:bCs/>
          <w:lang w:val="en-GB"/>
        </w:rPr>
        <w:t>County Cllr Spicer left the meeting at 7.58pm</w:t>
      </w:r>
    </w:p>
    <w:p w14:paraId="26129D29" w14:textId="77777777" w:rsidR="009129E0" w:rsidRDefault="009129E0" w:rsidP="00640B01">
      <w:pPr>
        <w:pStyle w:val="ListParagraph"/>
        <w:jc w:val="both"/>
        <w:rPr>
          <w:b/>
          <w:lang w:val="en-GB"/>
        </w:rPr>
      </w:pPr>
    </w:p>
    <w:p w14:paraId="60C1C192" w14:textId="65F449DC" w:rsidR="00AA06C9" w:rsidRPr="00FE14DA" w:rsidRDefault="008C766C" w:rsidP="00640B01">
      <w:pPr>
        <w:jc w:val="both"/>
        <w:rPr>
          <w:lang w:val="en-GB"/>
        </w:rPr>
      </w:pPr>
      <w:r>
        <w:rPr>
          <w:lang w:val="en-GB"/>
        </w:rPr>
        <w:t>25</w:t>
      </w:r>
      <w:r w:rsidR="005E1230" w:rsidRPr="00FE14DA">
        <w:rPr>
          <w:lang w:val="en-GB"/>
        </w:rPr>
        <w:t>/</w:t>
      </w:r>
      <w:r w:rsidR="00507B65">
        <w:rPr>
          <w:lang w:val="en-GB"/>
        </w:rPr>
        <w:t>67</w:t>
      </w:r>
      <w:r w:rsidR="005E1230" w:rsidRPr="00FE14DA">
        <w:rPr>
          <w:lang w:val="en-GB"/>
        </w:rPr>
        <w:tab/>
      </w:r>
      <w:r w:rsidR="00AA06C9" w:rsidRPr="00FE14DA">
        <w:rPr>
          <w:lang w:val="en-GB"/>
        </w:rPr>
        <w:t>MATTERS ARISING FROM THE MINUTES</w:t>
      </w:r>
    </w:p>
    <w:p w14:paraId="3E34A9BA" w14:textId="5A19F3ED" w:rsidR="006E4E1C" w:rsidRDefault="006E4E1C" w:rsidP="00640B01">
      <w:pPr>
        <w:pStyle w:val="ListParagraph"/>
        <w:jc w:val="both"/>
        <w:rPr>
          <w:b/>
          <w:bCs/>
          <w:lang w:val="en-GB"/>
        </w:rPr>
      </w:pPr>
    </w:p>
    <w:p w14:paraId="514B111B" w14:textId="65E3CC1D" w:rsidR="006A6F5C" w:rsidRPr="00507B65" w:rsidRDefault="00507B65" w:rsidP="00EA391E">
      <w:pPr>
        <w:pStyle w:val="ListParagraph"/>
        <w:jc w:val="both"/>
        <w:rPr>
          <w:lang w:val="en-GB"/>
        </w:rPr>
      </w:pPr>
      <w:bookmarkStart w:id="0" w:name="_Hlk183334365"/>
      <w:r w:rsidRPr="00507B65">
        <w:rPr>
          <w:lang w:val="en-GB"/>
        </w:rPr>
        <w:t>No matters arising</w:t>
      </w:r>
    </w:p>
    <w:p w14:paraId="7DF5663A" w14:textId="77777777" w:rsidR="006A6F5C" w:rsidRDefault="006A6F5C" w:rsidP="00EA391E">
      <w:pPr>
        <w:pStyle w:val="ListParagraph"/>
        <w:jc w:val="both"/>
        <w:rPr>
          <w:lang w:val="en-GB"/>
        </w:rPr>
      </w:pPr>
    </w:p>
    <w:p w14:paraId="1EA55059" w14:textId="53F37D6B" w:rsidR="002D1553" w:rsidRPr="00FE14DA" w:rsidRDefault="006A6F5C" w:rsidP="00640B01">
      <w:pPr>
        <w:jc w:val="both"/>
        <w:rPr>
          <w:lang w:val="en-GB"/>
        </w:rPr>
      </w:pPr>
      <w:r>
        <w:rPr>
          <w:lang w:val="en-GB"/>
        </w:rPr>
        <w:t>25/</w:t>
      </w:r>
      <w:r w:rsidR="00507B65">
        <w:rPr>
          <w:lang w:val="en-GB"/>
        </w:rPr>
        <w:t>68</w:t>
      </w:r>
      <w:r>
        <w:rPr>
          <w:lang w:val="en-GB"/>
        </w:rPr>
        <w:tab/>
      </w:r>
      <w:bookmarkEnd w:id="0"/>
      <w:r w:rsidR="00D772C2" w:rsidRPr="00FE14DA">
        <w:rPr>
          <w:lang w:val="en-GB"/>
        </w:rPr>
        <w:t>FINANCE AND ADMINISTRATION</w:t>
      </w:r>
    </w:p>
    <w:p w14:paraId="20DDFF5A" w14:textId="77777777" w:rsidR="00870B45" w:rsidRPr="00FE14DA" w:rsidRDefault="00870B45" w:rsidP="00640B01">
      <w:pPr>
        <w:jc w:val="both"/>
        <w:rPr>
          <w:lang w:val="en-GB"/>
        </w:rPr>
      </w:pPr>
    </w:p>
    <w:p w14:paraId="7140510A" w14:textId="5040907B" w:rsidR="009129E0" w:rsidRPr="00507B65" w:rsidRDefault="004A518F" w:rsidP="00507B65">
      <w:pPr>
        <w:ind w:left="720"/>
        <w:jc w:val="both"/>
        <w:rPr>
          <w:rFonts w:cs="Tahoma"/>
          <w:bCs/>
          <w:lang w:val="en-GB"/>
        </w:rPr>
      </w:pPr>
      <w:r w:rsidRPr="00507B65">
        <w:rPr>
          <w:rFonts w:cs="Tahoma"/>
          <w:bCs/>
          <w:u w:val="single"/>
          <w:lang w:val="en-GB"/>
        </w:rPr>
        <w:t>Finance Report</w:t>
      </w:r>
      <w:r w:rsidRPr="00507B65">
        <w:rPr>
          <w:rFonts w:cs="Tahoma"/>
          <w:bCs/>
          <w:lang w:val="en-GB"/>
        </w:rPr>
        <w:t xml:space="preserve">.  </w:t>
      </w:r>
      <w:r w:rsidR="00870B45" w:rsidRPr="00507B65">
        <w:rPr>
          <w:rFonts w:cs="Tahoma"/>
          <w:bCs/>
          <w:lang w:val="en-GB"/>
        </w:rPr>
        <w:t>The meeting noted the finance report (current account balance £</w:t>
      </w:r>
      <w:r w:rsidR="00507B65">
        <w:rPr>
          <w:rFonts w:cs="Tahoma"/>
          <w:bCs/>
          <w:lang w:val="en-GB"/>
        </w:rPr>
        <w:t>8,907.77</w:t>
      </w:r>
      <w:r w:rsidR="00870B45" w:rsidRPr="00507B65">
        <w:rPr>
          <w:rFonts w:cs="Tahoma"/>
          <w:bCs/>
          <w:lang w:val="en-GB"/>
        </w:rPr>
        <w:t>, savings account balance £7,000.00 and the projected outturn at the end of the FY of approx. £</w:t>
      </w:r>
      <w:r w:rsidR="00CF71FE" w:rsidRPr="00507B65">
        <w:rPr>
          <w:rFonts w:cs="Tahoma"/>
          <w:bCs/>
          <w:lang w:val="en-GB"/>
        </w:rPr>
        <w:t>3</w:t>
      </w:r>
      <w:r w:rsidR="004C2D29" w:rsidRPr="00507B65">
        <w:rPr>
          <w:rFonts w:cs="Tahoma"/>
          <w:bCs/>
          <w:lang w:val="en-GB"/>
        </w:rPr>
        <w:t>,</w:t>
      </w:r>
      <w:r w:rsidR="009129E0" w:rsidRPr="00507B65">
        <w:rPr>
          <w:rFonts w:cs="Tahoma"/>
          <w:bCs/>
          <w:lang w:val="en-GB"/>
        </w:rPr>
        <w:t>2</w:t>
      </w:r>
      <w:r w:rsidR="004C2D29" w:rsidRPr="00507B65">
        <w:rPr>
          <w:rFonts w:cs="Tahoma"/>
          <w:bCs/>
          <w:lang w:val="en-GB"/>
        </w:rPr>
        <w:t>00</w:t>
      </w:r>
      <w:r w:rsidR="00870B45" w:rsidRPr="00507B65">
        <w:rPr>
          <w:rFonts w:cs="Tahoma"/>
          <w:bCs/>
          <w:lang w:val="en-GB"/>
        </w:rPr>
        <w:t xml:space="preserve"> current account and £7,000 savings account).  </w:t>
      </w:r>
      <w:r w:rsidR="009129E0" w:rsidRPr="00507B65">
        <w:rPr>
          <w:rFonts w:cs="Tahoma"/>
          <w:bCs/>
          <w:lang w:val="en-GB"/>
        </w:rPr>
        <w:t>The following payments were authorised:</w:t>
      </w:r>
    </w:p>
    <w:p w14:paraId="0BB83BEB" w14:textId="77777777" w:rsidR="00AA7878" w:rsidRPr="005B2091" w:rsidRDefault="00AA7878" w:rsidP="00AA7878">
      <w:pPr>
        <w:pStyle w:val="ListParagraph"/>
        <w:ind w:left="928"/>
        <w:jc w:val="both"/>
        <w:rPr>
          <w:rFonts w:cs="Tahoma"/>
          <w:bCs/>
          <w:lang w:val="en-GB"/>
        </w:rPr>
      </w:pPr>
    </w:p>
    <w:p w14:paraId="6B83ABE7" w14:textId="01F8A44C" w:rsidR="009129E0" w:rsidRDefault="00507B65" w:rsidP="0026556B">
      <w:pPr>
        <w:ind w:left="2160"/>
        <w:jc w:val="both"/>
        <w:rPr>
          <w:rFonts w:cs="Tahoma"/>
          <w:bCs/>
          <w:lang w:val="en-GB"/>
        </w:rPr>
      </w:pPr>
      <w:r>
        <w:rPr>
          <w:rFonts w:cs="Tahoma"/>
          <w:bCs/>
          <w:lang w:val="en-GB"/>
        </w:rPr>
        <w:t>Clerks Salary &amp; Exps</w:t>
      </w:r>
      <w:r>
        <w:rPr>
          <w:rFonts w:cs="Tahoma"/>
          <w:bCs/>
          <w:lang w:val="en-GB"/>
        </w:rPr>
        <w:tab/>
      </w:r>
      <w:r w:rsidR="009129E0">
        <w:rPr>
          <w:rFonts w:cs="Tahoma"/>
          <w:bCs/>
          <w:lang w:val="en-GB"/>
        </w:rPr>
        <w:tab/>
        <w:t>£</w:t>
      </w:r>
      <w:r>
        <w:rPr>
          <w:rFonts w:cs="Tahoma"/>
          <w:bCs/>
          <w:lang w:val="en-GB"/>
        </w:rPr>
        <w:t>993.40</w:t>
      </w:r>
    </w:p>
    <w:p w14:paraId="03844DD9" w14:textId="77777777" w:rsidR="0026556B" w:rsidRDefault="0026556B" w:rsidP="002D436B">
      <w:pPr>
        <w:ind w:left="720"/>
        <w:jc w:val="both"/>
        <w:rPr>
          <w:rFonts w:cs="Tahoma"/>
          <w:bCs/>
          <w:lang w:val="en-GB"/>
        </w:rPr>
      </w:pPr>
    </w:p>
    <w:p w14:paraId="241EEAB8" w14:textId="5EBC09EE" w:rsidR="004C2D29" w:rsidRDefault="005B2091" w:rsidP="005B2091">
      <w:pPr>
        <w:ind w:left="1080"/>
        <w:jc w:val="both"/>
        <w:rPr>
          <w:rFonts w:cs="Tahoma"/>
          <w:bCs/>
          <w:lang w:val="en-GB"/>
        </w:rPr>
      </w:pPr>
      <w:r>
        <w:rPr>
          <w:rFonts w:cs="Tahoma"/>
          <w:bCs/>
          <w:lang w:val="en-GB"/>
        </w:rPr>
        <w:t xml:space="preserve">It was </w:t>
      </w:r>
      <w:r w:rsidR="009129E0">
        <w:rPr>
          <w:rFonts w:cs="Tahoma"/>
          <w:bCs/>
          <w:lang w:val="en-GB"/>
        </w:rPr>
        <w:t xml:space="preserve">agreed to </w:t>
      </w:r>
      <w:r>
        <w:rPr>
          <w:rFonts w:cs="Tahoma"/>
          <w:bCs/>
          <w:lang w:val="en-GB"/>
        </w:rPr>
        <w:t xml:space="preserve">seek </w:t>
      </w:r>
      <w:r w:rsidR="009129E0">
        <w:rPr>
          <w:rFonts w:cs="Tahoma"/>
          <w:bCs/>
          <w:lang w:val="en-GB"/>
        </w:rPr>
        <w:t>authoris</w:t>
      </w:r>
      <w:r>
        <w:rPr>
          <w:rFonts w:cs="Tahoma"/>
          <w:bCs/>
          <w:lang w:val="en-GB"/>
        </w:rPr>
        <w:t>ation from Cllr Louise Robinson for</w:t>
      </w:r>
      <w:r w:rsidR="009129E0">
        <w:rPr>
          <w:rFonts w:cs="Tahoma"/>
          <w:bCs/>
          <w:lang w:val="en-GB"/>
        </w:rPr>
        <w:t xml:space="preserve"> the payment</w:t>
      </w:r>
      <w:r w:rsidR="00B16B60">
        <w:rPr>
          <w:rFonts w:cs="Tahoma"/>
          <w:bCs/>
          <w:lang w:val="en-GB"/>
        </w:rPr>
        <w:t>.</w:t>
      </w:r>
    </w:p>
    <w:p w14:paraId="3750BC5E" w14:textId="77777777" w:rsidR="005B2091" w:rsidRDefault="005B2091" w:rsidP="002D436B">
      <w:pPr>
        <w:ind w:left="720"/>
        <w:jc w:val="both"/>
        <w:rPr>
          <w:rFonts w:cs="Tahoma"/>
          <w:bCs/>
          <w:lang w:val="en-GB"/>
        </w:rPr>
      </w:pPr>
    </w:p>
    <w:p w14:paraId="2D2C1E2D" w14:textId="74501051" w:rsidR="006219D3" w:rsidRPr="00FE14DA" w:rsidRDefault="00CF71FE" w:rsidP="00640B01">
      <w:pPr>
        <w:jc w:val="both"/>
        <w:rPr>
          <w:lang w:val="en-GB"/>
        </w:rPr>
      </w:pPr>
      <w:r>
        <w:rPr>
          <w:lang w:val="en-GB"/>
        </w:rPr>
        <w:t>25</w:t>
      </w:r>
      <w:r w:rsidR="00C210A0" w:rsidRPr="00FE14DA">
        <w:rPr>
          <w:lang w:val="en-GB"/>
        </w:rPr>
        <w:t>/</w:t>
      </w:r>
      <w:r w:rsidR="00507B65">
        <w:rPr>
          <w:lang w:val="en-GB"/>
        </w:rPr>
        <w:t>69</w:t>
      </w:r>
      <w:r w:rsidR="00115E17" w:rsidRPr="00FE14DA">
        <w:rPr>
          <w:lang w:val="en-GB"/>
        </w:rPr>
        <w:tab/>
      </w:r>
      <w:r w:rsidR="006219D3" w:rsidRPr="00FE14DA">
        <w:rPr>
          <w:lang w:val="en-GB"/>
        </w:rPr>
        <w:t>PLANNING MATTERS</w:t>
      </w:r>
    </w:p>
    <w:p w14:paraId="0480EE9B" w14:textId="77777777" w:rsidR="00C210A0" w:rsidRPr="00161193" w:rsidRDefault="00C210A0" w:rsidP="00640B01">
      <w:pPr>
        <w:pStyle w:val="ListParagraph"/>
        <w:jc w:val="both"/>
        <w:rPr>
          <w:u w:val="single"/>
          <w:lang w:val="en-GB"/>
        </w:rPr>
      </w:pPr>
    </w:p>
    <w:p w14:paraId="6F7D267A" w14:textId="2FD81562" w:rsidR="00C02BA8" w:rsidRDefault="00507B65" w:rsidP="00EB4B59">
      <w:pPr>
        <w:pStyle w:val="ListParagraph"/>
        <w:jc w:val="both"/>
        <w:rPr>
          <w:lang w:val="en-GB"/>
        </w:rPr>
      </w:pPr>
      <w:r>
        <w:rPr>
          <w:lang w:val="en-GB"/>
        </w:rPr>
        <w:t>a.</w:t>
      </w:r>
      <w:r>
        <w:rPr>
          <w:lang w:val="en-GB"/>
        </w:rPr>
        <w:tab/>
      </w:r>
      <w:r w:rsidRPr="00507B65">
        <w:rPr>
          <w:u w:val="single"/>
          <w:lang w:val="en-GB"/>
        </w:rPr>
        <w:t>DC/25/0700/LB and DC/25/0699/HH</w:t>
      </w:r>
      <w:r>
        <w:rPr>
          <w:lang w:val="en-GB"/>
        </w:rPr>
        <w:t>.  The meeting was not able to resolve a position with these two planning application</w:t>
      </w:r>
      <w:r w:rsidR="008C2200">
        <w:rPr>
          <w:lang w:val="en-GB"/>
        </w:rPr>
        <w:t>s</w:t>
      </w:r>
      <w:r>
        <w:rPr>
          <w:lang w:val="en-GB"/>
        </w:rPr>
        <w:t xml:space="preserve"> due to the interest</w:t>
      </w:r>
      <w:r w:rsidR="008C2200">
        <w:rPr>
          <w:lang w:val="en-GB"/>
        </w:rPr>
        <w:t>s</w:t>
      </w:r>
      <w:r>
        <w:rPr>
          <w:lang w:val="en-GB"/>
        </w:rPr>
        <w:t xml:space="preserve"> declared at minute 25/62 and the remaining number of councillors present not being quorate</w:t>
      </w:r>
      <w:r w:rsidR="008C2200">
        <w:rPr>
          <w:lang w:val="en-GB"/>
        </w:rPr>
        <w:t xml:space="preserve"> for decision making</w:t>
      </w:r>
      <w:r>
        <w:rPr>
          <w:lang w:val="en-GB"/>
        </w:rPr>
        <w:t>.</w:t>
      </w:r>
    </w:p>
    <w:p w14:paraId="0CE03C58" w14:textId="77777777" w:rsidR="00507B65" w:rsidRDefault="00507B65" w:rsidP="00EB4B59">
      <w:pPr>
        <w:pStyle w:val="ListParagraph"/>
        <w:jc w:val="both"/>
        <w:rPr>
          <w:lang w:val="en-GB"/>
        </w:rPr>
      </w:pPr>
    </w:p>
    <w:p w14:paraId="361FAAC5" w14:textId="6B2A6955" w:rsidR="00507B65" w:rsidRPr="00E41066" w:rsidRDefault="00507B65" w:rsidP="00EB4B59">
      <w:pPr>
        <w:pStyle w:val="ListParagraph"/>
        <w:jc w:val="both"/>
        <w:rPr>
          <w:lang w:val="en-GB"/>
        </w:rPr>
      </w:pPr>
      <w:r>
        <w:rPr>
          <w:lang w:val="en-GB"/>
        </w:rPr>
        <w:t>b.</w:t>
      </w:r>
      <w:r>
        <w:rPr>
          <w:lang w:val="en-GB"/>
        </w:rPr>
        <w:tab/>
      </w:r>
      <w:r>
        <w:rPr>
          <w:u w:val="single"/>
          <w:lang w:val="en-GB"/>
        </w:rPr>
        <w:t>‘Stables’ field</w:t>
      </w:r>
      <w:r>
        <w:rPr>
          <w:lang w:val="en-GB"/>
        </w:rPr>
        <w:t xml:space="preserve">.  NB commented that the secondary legislation identified by West Suffolk Council to support permitted development at this site also included a clause that prevented development if within 25m of </w:t>
      </w:r>
      <w:r w:rsidRPr="00507B65">
        <w:rPr>
          <w:lang w:val="en-GB"/>
        </w:rPr>
        <w:t>a metalled part of a trunk road or classified road</w:t>
      </w:r>
      <w:r>
        <w:rPr>
          <w:lang w:val="en-GB"/>
        </w:rPr>
        <w:t xml:space="preserve">.  The meeting agreed that the legislative basis for the development remained unresolved and that the best way forward was for the Parish Council and its planning subject matter advisor to meet with the West Suffolk Council enforcement officer to clear up any misunderstanding.  It was agreed that the </w:t>
      </w:r>
      <w:r w:rsidRPr="00507B65">
        <w:rPr>
          <w:b/>
          <w:bCs/>
          <w:lang w:val="en-GB"/>
        </w:rPr>
        <w:t xml:space="preserve">Clerk was to email to arrange this </w:t>
      </w:r>
      <w:r w:rsidR="008C2200">
        <w:rPr>
          <w:b/>
          <w:bCs/>
          <w:lang w:val="en-GB"/>
        </w:rPr>
        <w:t xml:space="preserve">meeting </w:t>
      </w:r>
      <w:r w:rsidRPr="00507B65">
        <w:rPr>
          <w:b/>
          <w:bCs/>
          <w:lang w:val="en-GB"/>
        </w:rPr>
        <w:t>and also to seek a copy of the policy used to triage enforcement cases.</w:t>
      </w:r>
      <w:r w:rsidR="00E41066">
        <w:rPr>
          <w:b/>
          <w:bCs/>
          <w:lang w:val="en-GB"/>
        </w:rPr>
        <w:t xml:space="preserve">  </w:t>
      </w:r>
      <w:r w:rsidR="00E41066">
        <w:rPr>
          <w:lang w:val="en-GB"/>
        </w:rPr>
        <w:t xml:space="preserve">It was also agreed to </w:t>
      </w:r>
      <w:r w:rsidR="00E41066" w:rsidRPr="00E41066">
        <w:rPr>
          <w:lang w:val="en-GB"/>
        </w:rPr>
        <w:t xml:space="preserve">consider a formal complaint if </w:t>
      </w:r>
      <w:r w:rsidR="00E41066">
        <w:rPr>
          <w:lang w:val="en-GB"/>
        </w:rPr>
        <w:t>the meeting</w:t>
      </w:r>
      <w:r w:rsidR="00E41066" w:rsidRPr="00E41066">
        <w:rPr>
          <w:lang w:val="en-GB"/>
        </w:rPr>
        <w:t xml:space="preserve"> request did not lead to clarification on the legal basis for development</w:t>
      </w:r>
      <w:r w:rsidR="00E41066">
        <w:rPr>
          <w:lang w:val="en-GB"/>
        </w:rPr>
        <w:t>.</w:t>
      </w:r>
    </w:p>
    <w:p w14:paraId="1136E5EE" w14:textId="77777777" w:rsidR="006A6F5C" w:rsidRDefault="006A6F5C" w:rsidP="00EB4B59">
      <w:pPr>
        <w:pStyle w:val="ListParagraph"/>
        <w:jc w:val="both"/>
        <w:rPr>
          <w:lang w:val="en-GB"/>
        </w:rPr>
      </w:pPr>
    </w:p>
    <w:p w14:paraId="072AFE9F" w14:textId="7451C691" w:rsidR="00507B65" w:rsidRDefault="00507B65" w:rsidP="00507B65">
      <w:pPr>
        <w:pStyle w:val="ListParagraph"/>
        <w:ind w:left="0"/>
        <w:jc w:val="both"/>
        <w:rPr>
          <w:lang w:val="en-GB"/>
        </w:rPr>
      </w:pPr>
      <w:r>
        <w:rPr>
          <w:lang w:val="en-GB"/>
        </w:rPr>
        <w:t>District Cllr Bull left the meeting at 8.17pm</w:t>
      </w:r>
    </w:p>
    <w:p w14:paraId="09328F4A" w14:textId="77777777" w:rsidR="00507B65" w:rsidRDefault="00507B65" w:rsidP="00EB4B59">
      <w:pPr>
        <w:pStyle w:val="ListParagraph"/>
        <w:jc w:val="both"/>
        <w:rPr>
          <w:lang w:val="en-GB"/>
        </w:rPr>
      </w:pPr>
    </w:p>
    <w:p w14:paraId="4F76609E" w14:textId="349F0857" w:rsidR="006A6F5C" w:rsidRDefault="006A6F5C" w:rsidP="006A6F5C">
      <w:pPr>
        <w:jc w:val="both"/>
        <w:rPr>
          <w:lang w:val="en-GB"/>
        </w:rPr>
      </w:pPr>
      <w:r>
        <w:rPr>
          <w:lang w:val="en-GB"/>
        </w:rPr>
        <w:t>25/</w:t>
      </w:r>
      <w:r w:rsidR="00507B65">
        <w:rPr>
          <w:lang w:val="en-GB"/>
        </w:rPr>
        <w:t>70</w:t>
      </w:r>
      <w:r>
        <w:rPr>
          <w:lang w:val="en-GB"/>
        </w:rPr>
        <w:tab/>
        <w:t>HIGHWAYS MATTERS</w:t>
      </w:r>
    </w:p>
    <w:p w14:paraId="0B657870" w14:textId="77777777" w:rsidR="006A6F5C" w:rsidRDefault="006A6F5C" w:rsidP="006A6F5C">
      <w:pPr>
        <w:jc w:val="both"/>
        <w:rPr>
          <w:lang w:val="en-GB"/>
        </w:rPr>
      </w:pPr>
    </w:p>
    <w:p w14:paraId="4ECA1330" w14:textId="77777777" w:rsidR="006A6F5C" w:rsidRDefault="006A6F5C" w:rsidP="006A6F5C">
      <w:pPr>
        <w:jc w:val="both"/>
        <w:rPr>
          <w:lang w:val="en-GB"/>
        </w:rPr>
      </w:pPr>
      <w:r w:rsidRPr="009129E0">
        <w:rPr>
          <w:lang w:val="en-GB"/>
        </w:rPr>
        <w:tab/>
        <w:t>No matters discussed</w:t>
      </w:r>
      <w:r>
        <w:rPr>
          <w:lang w:val="en-GB"/>
        </w:rPr>
        <w:t>.</w:t>
      </w:r>
    </w:p>
    <w:p w14:paraId="6F4601F5" w14:textId="77777777" w:rsidR="008C2200" w:rsidRDefault="008C2200" w:rsidP="006A6F5C">
      <w:pPr>
        <w:jc w:val="both"/>
        <w:rPr>
          <w:lang w:val="en-GB"/>
        </w:rPr>
      </w:pPr>
    </w:p>
    <w:p w14:paraId="7E8DC353" w14:textId="01958F52" w:rsidR="006219D3" w:rsidRPr="00FE14DA" w:rsidRDefault="00E748D0" w:rsidP="00640B01">
      <w:pPr>
        <w:jc w:val="both"/>
        <w:rPr>
          <w:lang w:val="en-GB"/>
        </w:rPr>
      </w:pPr>
      <w:r>
        <w:rPr>
          <w:lang w:val="en-GB"/>
        </w:rPr>
        <w:lastRenderedPageBreak/>
        <w:t>25</w:t>
      </w:r>
      <w:r w:rsidR="009E24DC" w:rsidRPr="00FE14DA">
        <w:rPr>
          <w:lang w:val="en-GB"/>
        </w:rPr>
        <w:t>/</w:t>
      </w:r>
      <w:r w:rsidR="00507B65">
        <w:rPr>
          <w:lang w:val="en-GB"/>
        </w:rPr>
        <w:t>71</w:t>
      </w:r>
      <w:r w:rsidR="00115E17" w:rsidRPr="00FE14DA">
        <w:rPr>
          <w:lang w:val="en-GB"/>
        </w:rPr>
        <w:tab/>
      </w:r>
      <w:r w:rsidR="006219D3" w:rsidRPr="00FE14DA">
        <w:rPr>
          <w:lang w:val="en-GB"/>
        </w:rPr>
        <w:t>CORRESPONDENCE</w:t>
      </w:r>
    </w:p>
    <w:p w14:paraId="77D49772" w14:textId="77777777" w:rsidR="009E24DC" w:rsidRPr="00FE14DA" w:rsidRDefault="009E24DC" w:rsidP="00640B01">
      <w:pPr>
        <w:jc w:val="both"/>
        <w:rPr>
          <w:lang w:val="en-GB"/>
        </w:rPr>
      </w:pPr>
    </w:p>
    <w:p w14:paraId="2F9F8BA2" w14:textId="1CB6EAE5" w:rsidR="002E23E2" w:rsidRPr="00C02BA8" w:rsidRDefault="00C02BA8" w:rsidP="00C02BA8">
      <w:pPr>
        <w:pStyle w:val="ListParagraph"/>
        <w:jc w:val="both"/>
        <w:rPr>
          <w:lang w:val="en-GB"/>
        </w:rPr>
      </w:pPr>
      <w:r w:rsidRPr="00C02BA8">
        <w:rPr>
          <w:lang w:val="en-GB"/>
        </w:rPr>
        <w:t>None</w:t>
      </w:r>
    </w:p>
    <w:p w14:paraId="2304765B" w14:textId="77777777" w:rsidR="00C02BA8" w:rsidRPr="00F4685D" w:rsidRDefault="00C02BA8" w:rsidP="00C02BA8">
      <w:pPr>
        <w:pStyle w:val="ListParagraph"/>
        <w:jc w:val="both"/>
        <w:rPr>
          <w:lang w:val="en-GB"/>
        </w:rPr>
      </w:pPr>
    </w:p>
    <w:p w14:paraId="5F2C7DA0" w14:textId="42C41244" w:rsidR="006219D3" w:rsidRPr="00FE14DA" w:rsidRDefault="00E748D0" w:rsidP="00640B01">
      <w:pPr>
        <w:jc w:val="both"/>
        <w:rPr>
          <w:lang w:val="en-GB"/>
        </w:rPr>
      </w:pPr>
      <w:r>
        <w:rPr>
          <w:lang w:val="en-GB"/>
        </w:rPr>
        <w:t>25</w:t>
      </w:r>
      <w:r w:rsidR="009E24DC" w:rsidRPr="00FE14DA">
        <w:rPr>
          <w:lang w:val="en-GB"/>
        </w:rPr>
        <w:t>/</w:t>
      </w:r>
      <w:r w:rsidR="00507B65">
        <w:rPr>
          <w:lang w:val="en-GB"/>
        </w:rPr>
        <w:t>72</w:t>
      </w:r>
      <w:r w:rsidR="00115E17" w:rsidRPr="00FE14DA">
        <w:rPr>
          <w:lang w:val="en-GB"/>
        </w:rPr>
        <w:tab/>
      </w:r>
      <w:r w:rsidR="006219D3" w:rsidRPr="00FE14DA">
        <w:rPr>
          <w:lang w:val="en-GB"/>
        </w:rPr>
        <w:t>QUESTIONS TO THE CHAIRMAN</w:t>
      </w:r>
    </w:p>
    <w:p w14:paraId="4FFCDE90" w14:textId="77777777" w:rsidR="009E24DC" w:rsidRPr="000229CC" w:rsidRDefault="009E24DC" w:rsidP="009E24DC">
      <w:pPr>
        <w:jc w:val="both"/>
        <w:rPr>
          <w:lang w:val="en-GB"/>
        </w:rPr>
      </w:pPr>
    </w:p>
    <w:p w14:paraId="5E3696B6" w14:textId="326B94DF" w:rsidR="00E748D0" w:rsidRPr="00507B65" w:rsidRDefault="00507B65" w:rsidP="00D96D81">
      <w:pPr>
        <w:ind w:left="720"/>
        <w:jc w:val="both"/>
        <w:rPr>
          <w:lang w:val="en-GB"/>
        </w:rPr>
      </w:pPr>
      <w:r>
        <w:rPr>
          <w:u w:val="single"/>
          <w:lang w:val="en-GB"/>
        </w:rPr>
        <w:t>Storm Babet Flood Investigation Form</w:t>
      </w:r>
      <w:r>
        <w:rPr>
          <w:lang w:val="en-GB"/>
        </w:rPr>
        <w:t xml:space="preserve">.  The meeting noted the flood investigation form sent by the Suffolk County Floods Team seeking detailed information on the flooding that occurred in October 2023 to allow a statutory flood investigation to take place. It was agreed that the </w:t>
      </w:r>
      <w:r w:rsidRPr="006030EE">
        <w:rPr>
          <w:b/>
          <w:bCs/>
          <w:lang w:val="en-GB"/>
        </w:rPr>
        <w:t>Clerk would complete the form in draft</w:t>
      </w:r>
      <w:r w:rsidR="006030EE">
        <w:rPr>
          <w:lang w:val="en-GB"/>
        </w:rPr>
        <w:t>,</w:t>
      </w:r>
      <w:r>
        <w:rPr>
          <w:lang w:val="en-GB"/>
        </w:rPr>
        <w:t xml:space="preserve"> using information saved at the time, ready for the next Parish Council meeting to review and agree.  Any further photos, with appropriate geolocation information, </w:t>
      </w:r>
      <w:r w:rsidR="00C76543">
        <w:rPr>
          <w:lang w:val="en-GB"/>
        </w:rPr>
        <w:t>should</w:t>
      </w:r>
      <w:r>
        <w:rPr>
          <w:lang w:val="en-GB"/>
        </w:rPr>
        <w:t xml:space="preserve"> be sent to the Clerk.</w:t>
      </w:r>
    </w:p>
    <w:p w14:paraId="12617083" w14:textId="77777777" w:rsidR="006E0A58" w:rsidRPr="000229CC" w:rsidRDefault="006E0A58" w:rsidP="00D96D81">
      <w:pPr>
        <w:ind w:left="720"/>
        <w:jc w:val="both"/>
        <w:rPr>
          <w:lang w:val="en-GB"/>
        </w:rPr>
      </w:pPr>
    </w:p>
    <w:p w14:paraId="3CF598F6" w14:textId="78CCC8D0" w:rsidR="00AA06C9" w:rsidRPr="000229CC" w:rsidRDefault="00E748D0" w:rsidP="00640B01">
      <w:pPr>
        <w:jc w:val="both"/>
        <w:rPr>
          <w:lang w:val="en-GB"/>
        </w:rPr>
      </w:pPr>
      <w:r w:rsidRPr="000229CC">
        <w:rPr>
          <w:lang w:val="en-GB"/>
        </w:rPr>
        <w:t>25</w:t>
      </w:r>
      <w:r w:rsidR="009E24DC" w:rsidRPr="000229CC">
        <w:rPr>
          <w:lang w:val="en-GB"/>
        </w:rPr>
        <w:t>/</w:t>
      </w:r>
      <w:r w:rsidR="006030EE">
        <w:rPr>
          <w:lang w:val="en-GB"/>
        </w:rPr>
        <w:t>73</w:t>
      </w:r>
      <w:r w:rsidR="00115E17" w:rsidRPr="000229CC">
        <w:rPr>
          <w:lang w:val="en-GB"/>
        </w:rPr>
        <w:tab/>
      </w:r>
      <w:r w:rsidR="00AA06C9" w:rsidRPr="000229CC">
        <w:rPr>
          <w:lang w:val="en-GB"/>
        </w:rPr>
        <w:t>DATE OF NEXT MEETING</w:t>
      </w:r>
    </w:p>
    <w:p w14:paraId="327A5CC9" w14:textId="77777777" w:rsidR="009E24DC" w:rsidRPr="000229CC" w:rsidRDefault="009E24DC" w:rsidP="00640B01">
      <w:pPr>
        <w:pStyle w:val="ListParagraph"/>
        <w:jc w:val="both"/>
        <w:rPr>
          <w:lang w:val="en-GB"/>
        </w:rPr>
      </w:pPr>
    </w:p>
    <w:p w14:paraId="2B30AAAE" w14:textId="68CC7176" w:rsidR="008A6388" w:rsidRPr="00FE14DA" w:rsidRDefault="009E24DC" w:rsidP="00640B01">
      <w:pPr>
        <w:pStyle w:val="ListParagraph"/>
        <w:jc w:val="both"/>
        <w:rPr>
          <w:lang w:val="en-GB"/>
        </w:rPr>
      </w:pPr>
      <w:r w:rsidRPr="00FE14DA">
        <w:rPr>
          <w:lang w:val="en-GB"/>
        </w:rPr>
        <w:t>It was agreed that t</w:t>
      </w:r>
      <w:r w:rsidR="00AA06C9" w:rsidRPr="00FE14DA">
        <w:rPr>
          <w:lang w:val="en-GB"/>
        </w:rPr>
        <w:t xml:space="preserve">he next </w:t>
      </w:r>
      <w:r w:rsidR="00984549">
        <w:rPr>
          <w:lang w:val="en-GB"/>
        </w:rPr>
        <w:t xml:space="preserve">Parish Council </w:t>
      </w:r>
      <w:r w:rsidR="00084DBD" w:rsidRPr="00FE14DA">
        <w:rPr>
          <w:lang w:val="en-GB"/>
        </w:rPr>
        <w:t xml:space="preserve">meeting </w:t>
      </w:r>
      <w:r w:rsidRPr="00FE14DA">
        <w:rPr>
          <w:lang w:val="en-GB"/>
        </w:rPr>
        <w:t>will</w:t>
      </w:r>
      <w:r w:rsidR="00084DBD" w:rsidRPr="00FE14DA">
        <w:rPr>
          <w:lang w:val="en-GB"/>
        </w:rPr>
        <w:t xml:space="preserve"> be </w:t>
      </w:r>
      <w:r w:rsidR="00C25E26" w:rsidRPr="00FE14DA">
        <w:rPr>
          <w:lang w:val="en-GB"/>
        </w:rPr>
        <w:t xml:space="preserve">on </w:t>
      </w:r>
      <w:r w:rsidR="00084DBD" w:rsidRPr="00FE14DA">
        <w:rPr>
          <w:lang w:val="en-GB"/>
        </w:rPr>
        <w:t>Thursday</w:t>
      </w:r>
      <w:r w:rsidR="00B7338E" w:rsidRPr="00FE14DA">
        <w:rPr>
          <w:lang w:val="en-GB"/>
        </w:rPr>
        <w:t xml:space="preserve"> </w:t>
      </w:r>
      <w:r w:rsidR="00727BC3">
        <w:rPr>
          <w:lang w:val="en-GB"/>
        </w:rPr>
        <w:t>17 July 2025</w:t>
      </w:r>
      <w:r w:rsidR="006710FA" w:rsidRPr="00FE14DA">
        <w:rPr>
          <w:lang w:val="en-GB"/>
        </w:rPr>
        <w:t xml:space="preserve"> at </w:t>
      </w:r>
      <w:r w:rsidR="007F649A" w:rsidRPr="00FE14DA">
        <w:rPr>
          <w:lang w:val="en-GB"/>
        </w:rPr>
        <w:t>7.</w:t>
      </w:r>
      <w:r w:rsidR="00E13F99">
        <w:rPr>
          <w:lang w:val="en-GB"/>
        </w:rPr>
        <w:t>30</w:t>
      </w:r>
      <w:r w:rsidR="00D8270B" w:rsidRPr="00FE14DA">
        <w:rPr>
          <w:lang w:val="en-GB"/>
        </w:rPr>
        <w:t xml:space="preserve"> pm</w:t>
      </w:r>
      <w:r w:rsidR="007F649A" w:rsidRPr="00FE14DA">
        <w:rPr>
          <w:lang w:val="en-GB"/>
        </w:rPr>
        <w:t>.</w:t>
      </w:r>
      <w:r w:rsidR="003502A1">
        <w:rPr>
          <w:lang w:val="en-GB"/>
        </w:rPr>
        <w:t xml:space="preserve"> </w:t>
      </w:r>
    </w:p>
    <w:p w14:paraId="190CB0E5" w14:textId="77777777" w:rsidR="00C64013" w:rsidRPr="00FE14DA" w:rsidRDefault="00C64013" w:rsidP="00640B01">
      <w:pPr>
        <w:pStyle w:val="ListParagraph"/>
        <w:jc w:val="both"/>
        <w:rPr>
          <w:lang w:val="en-GB"/>
        </w:rPr>
      </w:pPr>
    </w:p>
    <w:p w14:paraId="62EB66F4" w14:textId="2A64C417" w:rsidR="009E24DC" w:rsidRDefault="00AA06C9" w:rsidP="00640B01">
      <w:pPr>
        <w:pStyle w:val="ListParagraph"/>
        <w:ind w:left="0"/>
        <w:jc w:val="both"/>
        <w:rPr>
          <w:lang w:val="en-GB"/>
        </w:rPr>
      </w:pPr>
      <w:r w:rsidRPr="00FE14DA">
        <w:rPr>
          <w:lang w:val="en-GB"/>
        </w:rPr>
        <w:t>The meeting closed at</w:t>
      </w:r>
      <w:r w:rsidR="00D8270B" w:rsidRPr="00FE14DA">
        <w:rPr>
          <w:lang w:val="en-GB"/>
        </w:rPr>
        <w:t xml:space="preserve"> </w:t>
      </w:r>
      <w:r w:rsidR="00E13F99">
        <w:rPr>
          <w:lang w:val="en-GB"/>
        </w:rPr>
        <w:t>8.</w:t>
      </w:r>
      <w:r w:rsidR="00727BC3">
        <w:rPr>
          <w:lang w:val="en-GB"/>
        </w:rPr>
        <w:t>25</w:t>
      </w:r>
      <w:r w:rsidR="00334071" w:rsidRPr="00FE14DA">
        <w:rPr>
          <w:lang w:val="en-GB"/>
        </w:rPr>
        <w:t>pm</w:t>
      </w:r>
      <w:r w:rsidRPr="00FE14DA">
        <w:rPr>
          <w:lang w:val="en-GB"/>
        </w:rPr>
        <w:t>.</w:t>
      </w:r>
    </w:p>
    <w:p w14:paraId="7B72F81A" w14:textId="77777777" w:rsidR="0026556B" w:rsidRPr="00FE14DA" w:rsidRDefault="0026556B" w:rsidP="00640B01">
      <w:pPr>
        <w:pStyle w:val="ListParagraph"/>
        <w:ind w:left="0"/>
        <w:jc w:val="both"/>
        <w:rPr>
          <w:lang w:val="en-GB"/>
        </w:rPr>
      </w:pPr>
    </w:p>
    <w:p w14:paraId="6A1E6781" w14:textId="103C4603" w:rsidR="00115E17" w:rsidRPr="00FE14DA" w:rsidRDefault="00115E17" w:rsidP="006E0A58">
      <w:pPr>
        <w:pStyle w:val="ListParagraph"/>
        <w:ind w:left="0"/>
        <w:jc w:val="both"/>
        <w:rPr>
          <w:lang w:val="en-GB"/>
        </w:rPr>
      </w:pPr>
      <w:r w:rsidRPr="00FE14DA">
        <w:rPr>
          <w:noProof/>
          <w:lang w:val="en-GB"/>
        </w:rPr>
        <w:drawing>
          <wp:inline distT="0" distB="0" distL="0" distR="0" wp14:anchorId="7EB4FA5A" wp14:editId="6ACF936E">
            <wp:extent cx="803082" cy="663926"/>
            <wp:effectExtent l="0" t="0" r="0" b="0"/>
            <wp:docPr id="295002028" name="Picture 1" descr="A picture containing sketch, drawing, loop knot,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02028" name="Picture 1" descr="A picture containing sketch, drawing, loop knot, connect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627" cy="670164"/>
                    </a:xfrm>
                    <a:prstGeom prst="rect">
                      <a:avLst/>
                    </a:prstGeom>
                  </pic:spPr>
                </pic:pic>
              </a:graphicData>
            </a:graphic>
          </wp:inline>
        </w:drawing>
      </w:r>
    </w:p>
    <w:p w14:paraId="72B737FD" w14:textId="519AD9F1" w:rsidR="00D34D65" w:rsidRPr="00FE14DA" w:rsidRDefault="00115E17" w:rsidP="00640B01">
      <w:pPr>
        <w:jc w:val="both"/>
        <w:rPr>
          <w:lang w:val="en-GB"/>
        </w:rPr>
      </w:pPr>
      <w:r w:rsidRPr="00FE14DA">
        <w:rPr>
          <w:lang w:val="en-GB"/>
        </w:rPr>
        <w:t>Andy Osman</w:t>
      </w:r>
    </w:p>
    <w:p w14:paraId="14C14742" w14:textId="5BFA2175" w:rsidR="00D730B0" w:rsidRPr="00FE14DA" w:rsidRDefault="00F14742" w:rsidP="00640B01">
      <w:pPr>
        <w:jc w:val="both"/>
      </w:pPr>
      <w:r w:rsidRPr="00FE14DA">
        <w:t>Parish Clerk</w:t>
      </w:r>
    </w:p>
    <w:p w14:paraId="6F45CBA1" w14:textId="21B8073A" w:rsidR="00A97D35" w:rsidRPr="006E0A58" w:rsidRDefault="00E13F99" w:rsidP="00640B01">
      <w:pPr>
        <w:jc w:val="both"/>
      </w:pPr>
      <w:r>
        <w:t>2</w:t>
      </w:r>
      <w:r w:rsidR="00727BC3">
        <w:t>6 June</w:t>
      </w:r>
      <w:r w:rsidR="003415CE">
        <w:t xml:space="preserve"> 2025</w:t>
      </w:r>
      <w:r w:rsidR="009E24DC" w:rsidRPr="00FE14DA">
        <w:t xml:space="preserve"> </w:t>
      </w:r>
    </w:p>
    <w:sectPr w:rsidR="00A97D35" w:rsidRPr="006E0A58" w:rsidSect="00F4685D">
      <w:headerReference w:type="even" r:id="rId9"/>
      <w:headerReference w:type="default" r:id="rId10"/>
      <w:footerReference w:type="default" r:id="rId11"/>
      <w:pgSz w:w="11906" w:h="16838"/>
      <w:pgMar w:top="90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5D931" w14:textId="77777777" w:rsidR="00102A18" w:rsidRDefault="00102A18" w:rsidP="00046A1F">
      <w:pPr>
        <w:spacing w:line="240" w:lineRule="auto"/>
      </w:pPr>
      <w:r>
        <w:separator/>
      </w:r>
    </w:p>
  </w:endnote>
  <w:endnote w:type="continuationSeparator" w:id="0">
    <w:p w14:paraId="6F944158" w14:textId="77777777" w:rsidR="00102A18" w:rsidRDefault="00102A18" w:rsidP="00046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34931"/>
      <w:docPartObj>
        <w:docPartGallery w:val="Page Numbers (Bottom of Page)"/>
        <w:docPartUnique/>
      </w:docPartObj>
    </w:sdtPr>
    <w:sdtEndPr>
      <w:rPr>
        <w:noProof/>
        <w:sz w:val="16"/>
        <w:szCs w:val="16"/>
      </w:rPr>
    </w:sdtEndPr>
    <w:sdtContent>
      <w:p w14:paraId="2126763D" w14:textId="184AA769" w:rsidR="00115E17" w:rsidRDefault="006F7BED">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sidR="00115E17">
          <w:rPr>
            <w:noProof/>
          </w:rPr>
          <w:t xml:space="preserve"> of </w:t>
        </w:r>
        <w:r w:rsidR="00C02BA8">
          <w:rPr>
            <w:noProof/>
          </w:rPr>
          <w:t>3</w:t>
        </w:r>
      </w:p>
      <w:p w14:paraId="0FA9AC2F" w14:textId="06D71E67" w:rsidR="006F7BED" w:rsidRPr="00115E17" w:rsidRDefault="00115E17" w:rsidP="00115E17">
        <w:pPr>
          <w:pStyle w:val="Footer"/>
          <w:jc w:val="right"/>
          <w:rPr>
            <w:sz w:val="16"/>
            <w:szCs w:val="16"/>
          </w:rPr>
        </w:pPr>
        <w:r w:rsidRPr="00115E17">
          <w:rPr>
            <w:noProof/>
            <w:sz w:val="16"/>
            <w:szCs w:val="16"/>
          </w:rPr>
          <w:t xml:space="preserve">HPC minutes </w:t>
        </w:r>
        <w:r w:rsidR="008C2200">
          <w:rPr>
            <w:noProof/>
            <w:sz w:val="16"/>
            <w:szCs w:val="16"/>
          </w:rPr>
          <w:t>19 June</w:t>
        </w:r>
        <w:r w:rsidR="003415CE">
          <w:rPr>
            <w:noProof/>
            <w:sz w:val="16"/>
            <w:szCs w:val="16"/>
          </w:rPr>
          <w:t xml:space="preserve"> 25</w:t>
        </w:r>
      </w:p>
    </w:sdtContent>
  </w:sdt>
  <w:p w14:paraId="2B098891" w14:textId="77777777" w:rsidR="00046A1F" w:rsidRDefault="00046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FBD49" w14:textId="77777777" w:rsidR="00102A18" w:rsidRDefault="00102A18" w:rsidP="00046A1F">
      <w:pPr>
        <w:spacing w:line="240" w:lineRule="auto"/>
      </w:pPr>
      <w:r>
        <w:separator/>
      </w:r>
    </w:p>
  </w:footnote>
  <w:footnote w:type="continuationSeparator" w:id="0">
    <w:p w14:paraId="78DB3898" w14:textId="77777777" w:rsidR="00102A18" w:rsidRDefault="00102A18" w:rsidP="00046A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1543F" w14:textId="146EB6C0" w:rsidR="00141BA4" w:rsidRDefault="001E1E60">
    <w:pPr>
      <w:pStyle w:val="Header"/>
    </w:pPr>
    <w:r>
      <w:rPr>
        <w:noProof/>
      </w:rPr>
      <w:pict w14:anchorId="133848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454.5pt;height:181.8pt;rotation:315;z-index:-251654656;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r>
      <w:rPr>
        <w:noProof/>
      </w:rPr>
      <w:pict w14:anchorId="3CC848C3">
        <v:shape id="_x0000_s1029" type="#_x0000_t136" style="position:absolute;margin-left:0;margin-top:0;width:454.5pt;height:181.8pt;rotation:315;z-index:-251658752;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299551"/>
      <w:docPartObj>
        <w:docPartGallery w:val="Watermarks"/>
        <w:docPartUnique/>
      </w:docPartObj>
    </w:sdtPr>
    <w:sdtEndPr/>
    <w:sdtContent>
      <w:p w14:paraId="64D97EB9" w14:textId="4F032100" w:rsidR="00582731" w:rsidRDefault="001E1E60">
        <w:pPr>
          <w:pStyle w:val="Header"/>
        </w:pPr>
        <w:r>
          <w:rPr>
            <w:noProof/>
          </w:rPr>
          <w:pict w14:anchorId="7A60C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5" type="#_x0000_t136" style="position:absolute;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54F"/>
    <w:multiLevelType w:val="hybridMultilevel"/>
    <w:tmpl w:val="B7667BC0"/>
    <w:lvl w:ilvl="0" w:tplc="04090019">
      <w:start w:val="1"/>
      <w:numFmt w:val="lowerLetter"/>
      <w:lvlText w:val="%1."/>
      <w:lvlJc w:val="left"/>
      <w:pPr>
        <w:ind w:left="720" w:hanging="360"/>
      </w:pPr>
      <w:rPr>
        <w:b w:val="0"/>
        <w:bCs/>
      </w:rPr>
    </w:lvl>
    <w:lvl w:ilvl="1" w:tplc="04090019">
      <w:start w:val="1"/>
      <w:numFmt w:val="lowerLetter"/>
      <w:lvlText w:val="%2."/>
      <w:lvlJc w:val="left"/>
      <w:pPr>
        <w:ind w:left="4188" w:hanging="360"/>
      </w:pPr>
    </w:lvl>
    <w:lvl w:ilvl="2" w:tplc="0409001B">
      <w:start w:val="1"/>
      <w:numFmt w:val="lowerRoman"/>
      <w:lvlText w:val="%3."/>
      <w:lvlJc w:val="right"/>
      <w:pPr>
        <w:ind w:left="2160" w:hanging="180"/>
      </w:pPr>
    </w:lvl>
    <w:lvl w:ilvl="3" w:tplc="1388990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249BE"/>
    <w:multiLevelType w:val="hybridMultilevel"/>
    <w:tmpl w:val="F378EC7C"/>
    <w:lvl w:ilvl="0" w:tplc="051A2A2A">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C700FD"/>
    <w:multiLevelType w:val="hybridMultilevel"/>
    <w:tmpl w:val="91CE12C8"/>
    <w:lvl w:ilvl="0" w:tplc="5636C18E">
      <w:start w:val="65"/>
      <w:numFmt w:val="decimal"/>
      <w:lvlText w:val="22/0%1"/>
      <w:lvlJc w:val="left"/>
      <w:pPr>
        <w:ind w:left="57" w:hanging="57"/>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4F470E"/>
    <w:multiLevelType w:val="hybridMultilevel"/>
    <w:tmpl w:val="FCA00D50"/>
    <w:lvl w:ilvl="0" w:tplc="F8CAFAF8">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BD7E6F"/>
    <w:multiLevelType w:val="hybridMultilevel"/>
    <w:tmpl w:val="FD2E67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B971B2"/>
    <w:multiLevelType w:val="hybridMultilevel"/>
    <w:tmpl w:val="A5F8AF4A"/>
    <w:lvl w:ilvl="0" w:tplc="35905262">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BC0720"/>
    <w:multiLevelType w:val="hybridMultilevel"/>
    <w:tmpl w:val="FE72F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DE76C8"/>
    <w:multiLevelType w:val="hybridMultilevel"/>
    <w:tmpl w:val="4EBCF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0A077A9"/>
    <w:multiLevelType w:val="hybridMultilevel"/>
    <w:tmpl w:val="97E0D7F8"/>
    <w:lvl w:ilvl="0" w:tplc="F75C0A88">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2B607AA"/>
    <w:multiLevelType w:val="hybridMultilevel"/>
    <w:tmpl w:val="8C1A3B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3851865"/>
    <w:multiLevelType w:val="hybridMultilevel"/>
    <w:tmpl w:val="0F3A7778"/>
    <w:lvl w:ilvl="0" w:tplc="F350CFDA">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4233EA4"/>
    <w:multiLevelType w:val="hybridMultilevel"/>
    <w:tmpl w:val="D2C0CD1A"/>
    <w:lvl w:ilvl="0" w:tplc="34F40006">
      <w:start w:val="16"/>
      <w:numFmt w:val="decimal"/>
      <w:lvlText w:val="22/0%1"/>
      <w:lvlJc w:val="left"/>
      <w:pPr>
        <w:ind w:left="417" w:hanging="360"/>
      </w:pPr>
      <w:rPr>
        <w:rFonts w:hint="default"/>
        <w:b w:val="0"/>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2" w15:restartNumberingAfterBreak="0">
    <w:nsid w:val="189666E2"/>
    <w:multiLevelType w:val="hybridMultilevel"/>
    <w:tmpl w:val="9858F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B216AE9"/>
    <w:multiLevelType w:val="hybridMultilevel"/>
    <w:tmpl w:val="935EE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B74792E"/>
    <w:multiLevelType w:val="hybridMultilevel"/>
    <w:tmpl w:val="6D605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B8563E6"/>
    <w:multiLevelType w:val="hybridMultilevel"/>
    <w:tmpl w:val="B96E2284"/>
    <w:lvl w:ilvl="0" w:tplc="5A76DBF6">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1B01EC7"/>
    <w:multiLevelType w:val="hybridMultilevel"/>
    <w:tmpl w:val="F1503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68B4E1A"/>
    <w:multiLevelType w:val="hybridMultilevel"/>
    <w:tmpl w:val="6794327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6F82570"/>
    <w:multiLevelType w:val="hybridMultilevel"/>
    <w:tmpl w:val="E4508A60"/>
    <w:lvl w:ilvl="0" w:tplc="2CC84E2C">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7AB7FA8"/>
    <w:multiLevelType w:val="hybridMultilevel"/>
    <w:tmpl w:val="4B4CF2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E801F37"/>
    <w:multiLevelType w:val="hybridMultilevel"/>
    <w:tmpl w:val="7D34C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097431A"/>
    <w:multiLevelType w:val="hybridMultilevel"/>
    <w:tmpl w:val="E410BEB0"/>
    <w:lvl w:ilvl="0" w:tplc="32FA1A74">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43F1D0E"/>
    <w:multiLevelType w:val="hybridMultilevel"/>
    <w:tmpl w:val="DDA0DFB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9E83232"/>
    <w:multiLevelType w:val="hybridMultilevel"/>
    <w:tmpl w:val="EBE69A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B741137"/>
    <w:multiLevelType w:val="hybridMultilevel"/>
    <w:tmpl w:val="2C680D0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3EF3401E"/>
    <w:multiLevelType w:val="hybridMultilevel"/>
    <w:tmpl w:val="ED4C40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C91EAE"/>
    <w:multiLevelType w:val="hybridMultilevel"/>
    <w:tmpl w:val="6A8027D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413957A0"/>
    <w:multiLevelType w:val="hybridMultilevel"/>
    <w:tmpl w:val="D9BA31B4"/>
    <w:lvl w:ilvl="0" w:tplc="115664A2">
      <w:start w:val="1"/>
      <w:numFmt w:val="lowerLetter"/>
      <w:lvlText w:val="%1."/>
      <w:lvlJc w:val="left"/>
      <w:pPr>
        <w:ind w:left="928"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7037E10"/>
    <w:multiLevelType w:val="hybridMultilevel"/>
    <w:tmpl w:val="744AC50A"/>
    <w:lvl w:ilvl="0" w:tplc="FFFFFFFF">
      <w:start w:val="1"/>
      <w:numFmt w:val="lowerLetter"/>
      <w:lvlText w:val="%1."/>
      <w:lvlJc w:val="left"/>
      <w:pPr>
        <w:ind w:left="720" w:hanging="360"/>
      </w:pPr>
      <w:rPr>
        <w:b w:val="0"/>
        <w:bCs/>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205B8B"/>
    <w:multiLevelType w:val="hybridMultilevel"/>
    <w:tmpl w:val="3C0AB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9C95551"/>
    <w:multiLevelType w:val="hybridMultilevel"/>
    <w:tmpl w:val="E7F2D058"/>
    <w:lvl w:ilvl="0" w:tplc="4476BB8E">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C7F5D8E"/>
    <w:multiLevelType w:val="hybridMultilevel"/>
    <w:tmpl w:val="67943278"/>
    <w:lvl w:ilvl="0" w:tplc="CFFEF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D1569C5"/>
    <w:multiLevelType w:val="hybridMultilevel"/>
    <w:tmpl w:val="E4E494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E124675"/>
    <w:multiLevelType w:val="hybridMultilevel"/>
    <w:tmpl w:val="81F6299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6C87875"/>
    <w:multiLevelType w:val="hybridMultilevel"/>
    <w:tmpl w:val="4A7E3A10"/>
    <w:lvl w:ilvl="0" w:tplc="D6FC0728">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7D543CE"/>
    <w:multiLevelType w:val="hybridMultilevel"/>
    <w:tmpl w:val="6FD4A616"/>
    <w:lvl w:ilvl="0" w:tplc="24BA3CFC">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A98377B"/>
    <w:multiLevelType w:val="hybridMultilevel"/>
    <w:tmpl w:val="57249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B533CFC"/>
    <w:multiLevelType w:val="hybridMultilevel"/>
    <w:tmpl w:val="B6F8C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DBB0938"/>
    <w:multiLevelType w:val="hybridMultilevel"/>
    <w:tmpl w:val="A6D0FC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21753A1"/>
    <w:multiLevelType w:val="hybridMultilevel"/>
    <w:tmpl w:val="42B440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3172CC2"/>
    <w:multiLevelType w:val="hybridMultilevel"/>
    <w:tmpl w:val="F7C01C04"/>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6FD37E2"/>
    <w:multiLevelType w:val="hybridMultilevel"/>
    <w:tmpl w:val="47D2A334"/>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78F1B94"/>
    <w:multiLevelType w:val="hybridMultilevel"/>
    <w:tmpl w:val="8CAACDDE"/>
    <w:lvl w:ilvl="0" w:tplc="29DA11EC">
      <w:start w:val="2"/>
      <w:numFmt w:val="lowerLetter"/>
      <w:lvlText w:val="%1)"/>
      <w:lvlJc w:val="left"/>
      <w:pPr>
        <w:ind w:left="108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0C3163"/>
    <w:multiLevelType w:val="hybridMultilevel"/>
    <w:tmpl w:val="DFE4DD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D416E2"/>
    <w:multiLevelType w:val="hybridMultilevel"/>
    <w:tmpl w:val="1DB02B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2C00586"/>
    <w:multiLevelType w:val="hybridMultilevel"/>
    <w:tmpl w:val="1660E52A"/>
    <w:lvl w:ilvl="0" w:tplc="444EE2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6020971"/>
    <w:multiLevelType w:val="hybridMultilevel"/>
    <w:tmpl w:val="73C23EF4"/>
    <w:lvl w:ilvl="0" w:tplc="F2B0F7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D882CFD"/>
    <w:multiLevelType w:val="hybridMultilevel"/>
    <w:tmpl w:val="E09A2004"/>
    <w:lvl w:ilvl="0" w:tplc="DDE06526">
      <w:start w:val="1"/>
      <w:numFmt w:val="lowerLetter"/>
      <w:lvlText w:val="%1."/>
      <w:lvlJc w:val="left"/>
      <w:pPr>
        <w:ind w:left="720" w:hanging="360"/>
      </w:pPr>
      <w:rPr>
        <w:rFonts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167173">
    <w:abstractNumId w:val="2"/>
  </w:num>
  <w:num w:numId="2" w16cid:durableId="716511106">
    <w:abstractNumId w:val="8"/>
  </w:num>
  <w:num w:numId="3" w16cid:durableId="931665561">
    <w:abstractNumId w:val="30"/>
  </w:num>
  <w:num w:numId="4" w16cid:durableId="2032799089">
    <w:abstractNumId w:val="15"/>
  </w:num>
  <w:num w:numId="5" w16cid:durableId="8651501">
    <w:abstractNumId w:val="32"/>
  </w:num>
  <w:num w:numId="6" w16cid:durableId="1622421070">
    <w:abstractNumId w:val="18"/>
  </w:num>
  <w:num w:numId="7" w16cid:durableId="1018501672">
    <w:abstractNumId w:val="10"/>
  </w:num>
  <w:num w:numId="8" w16cid:durableId="1878732269">
    <w:abstractNumId w:val="21"/>
  </w:num>
  <w:num w:numId="9" w16cid:durableId="387804247">
    <w:abstractNumId w:val="5"/>
  </w:num>
  <w:num w:numId="10" w16cid:durableId="758409246">
    <w:abstractNumId w:val="29"/>
  </w:num>
  <w:num w:numId="11" w16cid:durableId="2093502542">
    <w:abstractNumId w:val="42"/>
  </w:num>
  <w:num w:numId="12" w16cid:durableId="894239357">
    <w:abstractNumId w:val="1"/>
  </w:num>
  <w:num w:numId="13" w16cid:durableId="639387096">
    <w:abstractNumId w:val="9"/>
  </w:num>
  <w:num w:numId="14" w16cid:durableId="1270043880">
    <w:abstractNumId w:val="35"/>
  </w:num>
  <w:num w:numId="15" w16cid:durableId="1494298687">
    <w:abstractNumId w:val="34"/>
  </w:num>
  <w:num w:numId="16" w16cid:durableId="1282802147">
    <w:abstractNumId w:val="23"/>
  </w:num>
  <w:num w:numId="17" w16cid:durableId="2140612423">
    <w:abstractNumId w:val="3"/>
  </w:num>
  <w:num w:numId="18" w16cid:durableId="1290477013">
    <w:abstractNumId w:val="22"/>
  </w:num>
  <w:num w:numId="19" w16cid:durableId="2037732810">
    <w:abstractNumId w:val="43"/>
  </w:num>
  <w:num w:numId="20" w16cid:durableId="1602301094">
    <w:abstractNumId w:val="11"/>
  </w:num>
  <w:num w:numId="21" w16cid:durableId="1372681762">
    <w:abstractNumId w:val="33"/>
  </w:num>
  <w:num w:numId="22" w16cid:durableId="1491940366">
    <w:abstractNumId w:val="25"/>
  </w:num>
  <w:num w:numId="23" w16cid:durableId="942499826">
    <w:abstractNumId w:val="40"/>
  </w:num>
  <w:num w:numId="24" w16cid:durableId="1637098634">
    <w:abstractNumId w:val="0"/>
  </w:num>
  <w:num w:numId="25" w16cid:durableId="633872980">
    <w:abstractNumId w:val="41"/>
  </w:num>
  <w:num w:numId="26" w16cid:durableId="287586352">
    <w:abstractNumId w:val="28"/>
  </w:num>
  <w:num w:numId="27" w16cid:durableId="693190215">
    <w:abstractNumId w:val="38"/>
  </w:num>
  <w:num w:numId="28" w16cid:durableId="1980112331">
    <w:abstractNumId w:val="14"/>
  </w:num>
  <w:num w:numId="29" w16cid:durableId="2114739650">
    <w:abstractNumId w:val="20"/>
  </w:num>
  <w:num w:numId="30" w16cid:durableId="1187866767">
    <w:abstractNumId w:val="6"/>
  </w:num>
  <w:num w:numId="31" w16cid:durableId="1594167309">
    <w:abstractNumId w:val="47"/>
  </w:num>
  <w:num w:numId="32" w16cid:durableId="1767530659">
    <w:abstractNumId w:val="45"/>
  </w:num>
  <w:num w:numId="33" w16cid:durableId="794787206">
    <w:abstractNumId w:val="26"/>
  </w:num>
  <w:num w:numId="34" w16cid:durableId="846098488">
    <w:abstractNumId w:val="31"/>
  </w:num>
  <w:num w:numId="35" w16cid:durableId="2088264039">
    <w:abstractNumId w:val="17"/>
  </w:num>
  <w:num w:numId="36" w16cid:durableId="1552880805">
    <w:abstractNumId w:val="19"/>
  </w:num>
  <w:num w:numId="37" w16cid:durableId="174417837">
    <w:abstractNumId w:val="16"/>
  </w:num>
  <w:num w:numId="38" w16cid:durableId="787042941">
    <w:abstractNumId w:val="37"/>
  </w:num>
  <w:num w:numId="39" w16cid:durableId="1262567794">
    <w:abstractNumId w:val="46"/>
  </w:num>
  <w:num w:numId="40" w16cid:durableId="501703689">
    <w:abstractNumId w:val="44"/>
  </w:num>
  <w:num w:numId="41" w16cid:durableId="988901490">
    <w:abstractNumId w:val="4"/>
  </w:num>
  <w:num w:numId="42" w16cid:durableId="846401855">
    <w:abstractNumId w:val="39"/>
  </w:num>
  <w:num w:numId="43" w16cid:durableId="333804830">
    <w:abstractNumId w:val="36"/>
  </w:num>
  <w:num w:numId="44" w16cid:durableId="1786075158">
    <w:abstractNumId w:val="7"/>
  </w:num>
  <w:num w:numId="45" w16cid:durableId="1406613385">
    <w:abstractNumId w:val="24"/>
  </w:num>
  <w:num w:numId="46" w16cid:durableId="1323700126">
    <w:abstractNumId w:val="36"/>
  </w:num>
  <w:num w:numId="47" w16cid:durableId="240603901">
    <w:abstractNumId w:val="27"/>
  </w:num>
  <w:num w:numId="48" w16cid:durableId="1943033174">
    <w:abstractNumId w:val="12"/>
  </w:num>
  <w:num w:numId="49" w16cid:durableId="193832026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A06C9"/>
    <w:rsid w:val="00002647"/>
    <w:rsid w:val="00003F75"/>
    <w:rsid w:val="00012CDB"/>
    <w:rsid w:val="00020B0C"/>
    <w:rsid w:val="000229CC"/>
    <w:rsid w:val="000230B9"/>
    <w:rsid w:val="0002569D"/>
    <w:rsid w:val="000272C0"/>
    <w:rsid w:val="00031F8A"/>
    <w:rsid w:val="000428E9"/>
    <w:rsid w:val="000464A1"/>
    <w:rsid w:val="00046A1F"/>
    <w:rsid w:val="000478A4"/>
    <w:rsid w:val="00055C8E"/>
    <w:rsid w:val="00055EB2"/>
    <w:rsid w:val="00060254"/>
    <w:rsid w:val="000602F7"/>
    <w:rsid w:val="00063228"/>
    <w:rsid w:val="0007535D"/>
    <w:rsid w:val="00076C85"/>
    <w:rsid w:val="000802BE"/>
    <w:rsid w:val="000818F8"/>
    <w:rsid w:val="00084DBD"/>
    <w:rsid w:val="00090FEB"/>
    <w:rsid w:val="00094958"/>
    <w:rsid w:val="000A52EA"/>
    <w:rsid w:val="000B10C6"/>
    <w:rsid w:val="000B233A"/>
    <w:rsid w:val="000B2A28"/>
    <w:rsid w:val="000C7896"/>
    <w:rsid w:val="000D02B5"/>
    <w:rsid w:val="000D19C7"/>
    <w:rsid w:val="000D423B"/>
    <w:rsid w:val="000E04B0"/>
    <w:rsid w:val="000E2B9B"/>
    <w:rsid w:val="000E6025"/>
    <w:rsid w:val="000F3C13"/>
    <w:rsid w:val="000F4B07"/>
    <w:rsid w:val="00102A18"/>
    <w:rsid w:val="00104B37"/>
    <w:rsid w:val="00110932"/>
    <w:rsid w:val="00115E17"/>
    <w:rsid w:val="001174C6"/>
    <w:rsid w:val="0012087F"/>
    <w:rsid w:val="00122204"/>
    <w:rsid w:val="001233D8"/>
    <w:rsid w:val="00125045"/>
    <w:rsid w:val="00125631"/>
    <w:rsid w:val="00126145"/>
    <w:rsid w:val="00126F80"/>
    <w:rsid w:val="00127B33"/>
    <w:rsid w:val="00131DF0"/>
    <w:rsid w:val="00134843"/>
    <w:rsid w:val="0013508D"/>
    <w:rsid w:val="00140004"/>
    <w:rsid w:val="00141701"/>
    <w:rsid w:val="00141BA4"/>
    <w:rsid w:val="00141ED1"/>
    <w:rsid w:val="00156EBF"/>
    <w:rsid w:val="00161193"/>
    <w:rsid w:val="00161483"/>
    <w:rsid w:val="00164F1A"/>
    <w:rsid w:val="00165092"/>
    <w:rsid w:val="001874D8"/>
    <w:rsid w:val="00195BFE"/>
    <w:rsid w:val="001971B8"/>
    <w:rsid w:val="00197CEB"/>
    <w:rsid w:val="001A2B5A"/>
    <w:rsid w:val="001A7AC0"/>
    <w:rsid w:val="001B0B04"/>
    <w:rsid w:val="001B31DA"/>
    <w:rsid w:val="001B6297"/>
    <w:rsid w:val="001B788F"/>
    <w:rsid w:val="001C113F"/>
    <w:rsid w:val="001C1C70"/>
    <w:rsid w:val="001C2F1B"/>
    <w:rsid w:val="001C7937"/>
    <w:rsid w:val="001D2B1A"/>
    <w:rsid w:val="001D4ACC"/>
    <w:rsid w:val="001D6607"/>
    <w:rsid w:val="001D67D0"/>
    <w:rsid w:val="001D7275"/>
    <w:rsid w:val="001E1E60"/>
    <w:rsid w:val="001E1F91"/>
    <w:rsid w:val="001E6D2C"/>
    <w:rsid w:val="001F4E43"/>
    <w:rsid w:val="002076B3"/>
    <w:rsid w:val="0022026F"/>
    <w:rsid w:val="0023561F"/>
    <w:rsid w:val="002423CA"/>
    <w:rsid w:val="00243CD3"/>
    <w:rsid w:val="002569C1"/>
    <w:rsid w:val="00257FA2"/>
    <w:rsid w:val="0026556B"/>
    <w:rsid w:val="0026571B"/>
    <w:rsid w:val="00270EDB"/>
    <w:rsid w:val="00273B4F"/>
    <w:rsid w:val="00284886"/>
    <w:rsid w:val="00297580"/>
    <w:rsid w:val="002A5242"/>
    <w:rsid w:val="002B0364"/>
    <w:rsid w:val="002B12CF"/>
    <w:rsid w:val="002B6A9E"/>
    <w:rsid w:val="002C6E29"/>
    <w:rsid w:val="002C7B1B"/>
    <w:rsid w:val="002D1553"/>
    <w:rsid w:val="002D436B"/>
    <w:rsid w:val="002D5922"/>
    <w:rsid w:val="002E23E2"/>
    <w:rsid w:val="002E7143"/>
    <w:rsid w:val="002E7E25"/>
    <w:rsid w:val="003008B8"/>
    <w:rsid w:val="003023B3"/>
    <w:rsid w:val="003055EA"/>
    <w:rsid w:val="00311B07"/>
    <w:rsid w:val="003150EC"/>
    <w:rsid w:val="00334071"/>
    <w:rsid w:val="003415CE"/>
    <w:rsid w:val="00343E30"/>
    <w:rsid w:val="003502A1"/>
    <w:rsid w:val="00350AE0"/>
    <w:rsid w:val="00350DDB"/>
    <w:rsid w:val="00356834"/>
    <w:rsid w:val="00361123"/>
    <w:rsid w:val="0036296D"/>
    <w:rsid w:val="00373D5D"/>
    <w:rsid w:val="00374924"/>
    <w:rsid w:val="003818A3"/>
    <w:rsid w:val="003846B2"/>
    <w:rsid w:val="0038486B"/>
    <w:rsid w:val="00386F9F"/>
    <w:rsid w:val="003941DA"/>
    <w:rsid w:val="00395F5B"/>
    <w:rsid w:val="003A3672"/>
    <w:rsid w:val="003A75AB"/>
    <w:rsid w:val="003B7675"/>
    <w:rsid w:val="003B7DAD"/>
    <w:rsid w:val="003C22D4"/>
    <w:rsid w:val="003C2507"/>
    <w:rsid w:val="003C4394"/>
    <w:rsid w:val="003C663D"/>
    <w:rsid w:val="003C66B4"/>
    <w:rsid w:val="003C7004"/>
    <w:rsid w:val="003C7878"/>
    <w:rsid w:val="003C7B45"/>
    <w:rsid w:val="003E3DBC"/>
    <w:rsid w:val="003E7623"/>
    <w:rsid w:val="003F3FC9"/>
    <w:rsid w:val="00404FCC"/>
    <w:rsid w:val="004071D8"/>
    <w:rsid w:val="0040756B"/>
    <w:rsid w:val="00413427"/>
    <w:rsid w:val="0041683C"/>
    <w:rsid w:val="00416955"/>
    <w:rsid w:val="00420BC9"/>
    <w:rsid w:val="004218C8"/>
    <w:rsid w:val="004355BB"/>
    <w:rsid w:val="0043603B"/>
    <w:rsid w:val="00436AF4"/>
    <w:rsid w:val="00440179"/>
    <w:rsid w:val="00441C9B"/>
    <w:rsid w:val="00450D05"/>
    <w:rsid w:val="004522DC"/>
    <w:rsid w:val="004551D5"/>
    <w:rsid w:val="00455FB7"/>
    <w:rsid w:val="00457521"/>
    <w:rsid w:val="00460DAF"/>
    <w:rsid w:val="00466320"/>
    <w:rsid w:val="00467996"/>
    <w:rsid w:val="00474164"/>
    <w:rsid w:val="00476F1F"/>
    <w:rsid w:val="004776B4"/>
    <w:rsid w:val="00486F89"/>
    <w:rsid w:val="004908A8"/>
    <w:rsid w:val="004A2BD7"/>
    <w:rsid w:val="004A32F0"/>
    <w:rsid w:val="004A499B"/>
    <w:rsid w:val="004A518F"/>
    <w:rsid w:val="004B23A0"/>
    <w:rsid w:val="004B452F"/>
    <w:rsid w:val="004B4C71"/>
    <w:rsid w:val="004B79D8"/>
    <w:rsid w:val="004C2D29"/>
    <w:rsid w:val="004D472E"/>
    <w:rsid w:val="004D4A82"/>
    <w:rsid w:val="004D642B"/>
    <w:rsid w:val="004E7287"/>
    <w:rsid w:val="00500E90"/>
    <w:rsid w:val="00501392"/>
    <w:rsid w:val="00507AA5"/>
    <w:rsid w:val="00507B65"/>
    <w:rsid w:val="0051013D"/>
    <w:rsid w:val="00510468"/>
    <w:rsid w:val="00516561"/>
    <w:rsid w:val="00524794"/>
    <w:rsid w:val="00525D70"/>
    <w:rsid w:val="00526C46"/>
    <w:rsid w:val="0052774F"/>
    <w:rsid w:val="00531DAA"/>
    <w:rsid w:val="005453F4"/>
    <w:rsid w:val="00546662"/>
    <w:rsid w:val="005570E4"/>
    <w:rsid w:val="00564ABD"/>
    <w:rsid w:val="00565775"/>
    <w:rsid w:val="00567B3C"/>
    <w:rsid w:val="00572D5E"/>
    <w:rsid w:val="00575C31"/>
    <w:rsid w:val="00582731"/>
    <w:rsid w:val="00582790"/>
    <w:rsid w:val="00583835"/>
    <w:rsid w:val="005861DE"/>
    <w:rsid w:val="00586497"/>
    <w:rsid w:val="00586C38"/>
    <w:rsid w:val="005946A7"/>
    <w:rsid w:val="00595340"/>
    <w:rsid w:val="00596E21"/>
    <w:rsid w:val="0059700F"/>
    <w:rsid w:val="005A36FF"/>
    <w:rsid w:val="005A5152"/>
    <w:rsid w:val="005B1AB3"/>
    <w:rsid w:val="005B2091"/>
    <w:rsid w:val="005B62AC"/>
    <w:rsid w:val="005C12DB"/>
    <w:rsid w:val="005C57EB"/>
    <w:rsid w:val="005C5F9C"/>
    <w:rsid w:val="005D3C17"/>
    <w:rsid w:val="005D4F78"/>
    <w:rsid w:val="005E1230"/>
    <w:rsid w:val="005F7878"/>
    <w:rsid w:val="006029F8"/>
    <w:rsid w:val="006030EE"/>
    <w:rsid w:val="00605D1B"/>
    <w:rsid w:val="006107E2"/>
    <w:rsid w:val="006134A6"/>
    <w:rsid w:val="006157FE"/>
    <w:rsid w:val="0061767C"/>
    <w:rsid w:val="006219D3"/>
    <w:rsid w:val="00625AEC"/>
    <w:rsid w:val="00632197"/>
    <w:rsid w:val="006345DF"/>
    <w:rsid w:val="00637EF9"/>
    <w:rsid w:val="00640B01"/>
    <w:rsid w:val="0064566A"/>
    <w:rsid w:val="00651AAA"/>
    <w:rsid w:val="006710FA"/>
    <w:rsid w:val="00673CE7"/>
    <w:rsid w:val="006777E2"/>
    <w:rsid w:val="006840DE"/>
    <w:rsid w:val="00684B21"/>
    <w:rsid w:val="00686E62"/>
    <w:rsid w:val="006925C8"/>
    <w:rsid w:val="006929BB"/>
    <w:rsid w:val="00695356"/>
    <w:rsid w:val="006A6F5C"/>
    <w:rsid w:val="006B170B"/>
    <w:rsid w:val="006B21C1"/>
    <w:rsid w:val="006D124E"/>
    <w:rsid w:val="006D2BA8"/>
    <w:rsid w:val="006D4272"/>
    <w:rsid w:val="006D5E0D"/>
    <w:rsid w:val="006E0A58"/>
    <w:rsid w:val="006E2D09"/>
    <w:rsid w:val="006E4E1C"/>
    <w:rsid w:val="006E5131"/>
    <w:rsid w:val="006E6208"/>
    <w:rsid w:val="006F4C14"/>
    <w:rsid w:val="006F7BED"/>
    <w:rsid w:val="00707AF9"/>
    <w:rsid w:val="00711EFC"/>
    <w:rsid w:val="00712558"/>
    <w:rsid w:val="0071324F"/>
    <w:rsid w:val="00714A57"/>
    <w:rsid w:val="00727BC3"/>
    <w:rsid w:val="00730EEF"/>
    <w:rsid w:val="00745C73"/>
    <w:rsid w:val="007513F6"/>
    <w:rsid w:val="00761770"/>
    <w:rsid w:val="00764D1C"/>
    <w:rsid w:val="00782AFA"/>
    <w:rsid w:val="0078324D"/>
    <w:rsid w:val="00787E3D"/>
    <w:rsid w:val="0079637A"/>
    <w:rsid w:val="00796440"/>
    <w:rsid w:val="00796C6C"/>
    <w:rsid w:val="00797CF5"/>
    <w:rsid w:val="00797E18"/>
    <w:rsid w:val="007A1B56"/>
    <w:rsid w:val="007A48C5"/>
    <w:rsid w:val="007C1FFC"/>
    <w:rsid w:val="007C40DA"/>
    <w:rsid w:val="007C531D"/>
    <w:rsid w:val="007D6380"/>
    <w:rsid w:val="007E6E34"/>
    <w:rsid w:val="007F0368"/>
    <w:rsid w:val="007F3DBA"/>
    <w:rsid w:val="007F649A"/>
    <w:rsid w:val="007F7AA8"/>
    <w:rsid w:val="00811873"/>
    <w:rsid w:val="00812B9B"/>
    <w:rsid w:val="0081516E"/>
    <w:rsid w:val="0081567E"/>
    <w:rsid w:val="00821DF8"/>
    <w:rsid w:val="00821EAE"/>
    <w:rsid w:val="0082429B"/>
    <w:rsid w:val="008252DC"/>
    <w:rsid w:val="00833479"/>
    <w:rsid w:val="00835F63"/>
    <w:rsid w:val="008418AE"/>
    <w:rsid w:val="008442F3"/>
    <w:rsid w:val="00847558"/>
    <w:rsid w:val="0085308B"/>
    <w:rsid w:val="00853FA3"/>
    <w:rsid w:val="0086106D"/>
    <w:rsid w:val="00863E5D"/>
    <w:rsid w:val="00864A2B"/>
    <w:rsid w:val="00865784"/>
    <w:rsid w:val="00870B45"/>
    <w:rsid w:val="00870C7E"/>
    <w:rsid w:val="00877D14"/>
    <w:rsid w:val="00880B2E"/>
    <w:rsid w:val="008825D8"/>
    <w:rsid w:val="00885705"/>
    <w:rsid w:val="00885A7C"/>
    <w:rsid w:val="00890D7A"/>
    <w:rsid w:val="00892D74"/>
    <w:rsid w:val="00895DA0"/>
    <w:rsid w:val="008A6181"/>
    <w:rsid w:val="008A6388"/>
    <w:rsid w:val="008A73DE"/>
    <w:rsid w:val="008B5960"/>
    <w:rsid w:val="008C2200"/>
    <w:rsid w:val="008C27F6"/>
    <w:rsid w:val="008C3DEA"/>
    <w:rsid w:val="008C766C"/>
    <w:rsid w:val="008E12E1"/>
    <w:rsid w:val="008E4761"/>
    <w:rsid w:val="008E7ED6"/>
    <w:rsid w:val="008F0F46"/>
    <w:rsid w:val="0090320B"/>
    <w:rsid w:val="009058C8"/>
    <w:rsid w:val="00905E71"/>
    <w:rsid w:val="009129E0"/>
    <w:rsid w:val="00916E7A"/>
    <w:rsid w:val="00920C2E"/>
    <w:rsid w:val="009325A9"/>
    <w:rsid w:val="00935080"/>
    <w:rsid w:val="00935F09"/>
    <w:rsid w:val="0093735E"/>
    <w:rsid w:val="00940EEF"/>
    <w:rsid w:val="00942225"/>
    <w:rsid w:val="00942F97"/>
    <w:rsid w:val="00943E50"/>
    <w:rsid w:val="00946BF1"/>
    <w:rsid w:val="00961296"/>
    <w:rsid w:val="00962D90"/>
    <w:rsid w:val="00963B78"/>
    <w:rsid w:val="00965FA0"/>
    <w:rsid w:val="0096688D"/>
    <w:rsid w:val="00966D77"/>
    <w:rsid w:val="00966EF1"/>
    <w:rsid w:val="00967CCD"/>
    <w:rsid w:val="00972D8D"/>
    <w:rsid w:val="00972F74"/>
    <w:rsid w:val="009774AD"/>
    <w:rsid w:val="00977585"/>
    <w:rsid w:val="00984549"/>
    <w:rsid w:val="0098568E"/>
    <w:rsid w:val="0098776E"/>
    <w:rsid w:val="00993C6B"/>
    <w:rsid w:val="009A1273"/>
    <w:rsid w:val="009A21FF"/>
    <w:rsid w:val="009A3222"/>
    <w:rsid w:val="009A65D7"/>
    <w:rsid w:val="009B5235"/>
    <w:rsid w:val="009B5E43"/>
    <w:rsid w:val="009B6CF4"/>
    <w:rsid w:val="009C05DC"/>
    <w:rsid w:val="009C11DF"/>
    <w:rsid w:val="009C4BB5"/>
    <w:rsid w:val="009C5013"/>
    <w:rsid w:val="009D0E56"/>
    <w:rsid w:val="009D24C3"/>
    <w:rsid w:val="009D66BD"/>
    <w:rsid w:val="009D6F3B"/>
    <w:rsid w:val="009D7157"/>
    <w:rsid w:val="009E24DC"/>
    <w:rsid w:val="009E32DF"/>
    <w:rsid w:val="009E33A7"/>
    <w:rsid w:val="009E7C6E"/>
    <w:rsid w:val="009F2776"/>
    <w:rsid w:val="00A0097E"/>
    <w:rsid w:val="00A02393"/>
    <w:rsid w:val="00A037B2"/>
    <w:rsid w:val="00A10B45"/>
    <w:rsid w:val="00A15582"/>
    <w:rsid w:val="00A15E40"/>
    <w:rsid w:val="00A232B1"/>
    <w:rsid w:val="00A2459A"/>
    <w:rsid w:val="00A255CC"/>
    <w:rsid w:val="00A34457"/>
    <w:rsid w:val="00A34AAA"/>
    <w:rsid w:val="00A42191"/>
    <w:rsid w:val="00A43126"/>
    <w:rsid w:val="00A4680E"/>
    <w:rsid w:val="00A46F54"/>
    <w:rsid w:val="00A6218D"/>
    <w:rsid w:val="00A6348D"/>
    <w:rsid w:val="00A63ECB"/>
    <w:rsid w:val="00A7549F"/>
    <w:rsid w:val="00A75FB9"/>
    <w:rsid w:val="00A76205"/>
    <w:rsid w:val="00A76BAA"/>
    <w:rsid w:val="00A80525"/>
    <w:rsid w:val="00A85CD7"/>
    <w:rsid w:val="00A90677"/>
    <w:rsid w:val="00A92AA7"/>
    <w:rsid w:val="00A9453D"/>
    <w:rsid w:val="00A97D35"/>
    <w:rsid w:val="00AA06C9"/>
    <w:rsid w:val="00AA4AB1"/>
    <w:rsid w:val="00AA6DA8"/>
    <w:rsid w:val="00AA6F26"/>
    <w:rsid w:val="00AA7730"/>
    <w:rsid w:val="00AA7878"/>
    <w:rsid w:val="00AB236F"/>
    <w:rsid w:val="00AB5D09"/>
    <w:rsid w:val="00AB5D7C"/>
    <w:rsid w:val="00AB7F2F"/>
    <w:rsid w:val="00AC4730"/>
    <w:rsid w:val="00AC566D"/>
    <w:rsid w:val="00AC60ED"/>
    <w:rsid w:val="00AE3541"/>
    <w:rsid w:val="00AE5D13"/>
    <w:rsid w:val="00AF42A9"/>
    <w:rsid w:val="00B10D0A"/>
    <w:rsid w:val="00B14E49"/>
    <w:rsid w:val="00B16B60"/>
    <w:rsid w:val="00B20E5C"/>
    <w:rsid w:val="00B21E2B"/>
    <w:rsid w:val="00B22FAB"/>
    <w:rsid w:val="00B33E83"/>
    <w:rsid w:val="00B34F5F"/>
    <w:rsid w:val="00B427DA"/>
    <w:rsid w:val="00B42C15"/>
    <w:rsid w:val="00B4323A"/>
    <w:rsid w:val="00B50441"/>
    <w:rsid w:val="00B564AD"/>
    <w:rsid w:val="00B60E0F"/>
    <w:rsid w:val="00B62205"/>
    <w:rsid w:val="00B64A83"/>
    <w:rsid w:val="00B6726A"/>
    <w:rsid w:val="00B70249"/>
    <w:rsid w:val="00B7338E"/>
    <w:rsid w:val="00B73F98"/>
    <w:rsid w:val="00B7669D"/>
    <w:rsid w:val="00B85E77"/>
    <w:rsid w:val="00B8756C"/>
    <w:rsid w:val="00B95A1B"/>
    <w:rsid w:val="00B966B1"/>
    <w:rsid w:val="00BA2006"/>
    <w:rsid w:val="00BA4EC7"/>
    <w:rsid w:val="00BB7EF9"/>
    <w:rsid w:val="00BC569F"/>
    <w:rsid w:val="00BD122C"/>
    <w:rsid w:val="00BD1D11"/>
    <w:rsid w:val="00BD4210"/>
    <w:rsid w:val="00BE1478"/>
    <w:rsid w:val="00BE556B"/>
    <w:rsid w:val="00BF5A6A"/>
    <w:rsid w:val="00C02BA8"/>
    <w:rsid w:val="00C035AD"/>
    <w:rsid w:val="00C05E96"/>
    <w:rsid w:val="00C16DCB"/>
    <w:rsid w:val="00C210A0"/>
    <w:rsid w:val="00C22B22"/>
    <w:rsid w:val="00C252A2"/>
    <w:rsid w:val="00C25E26"/>
    <w:rsid w:val="00C35EA9"/>
    <w:rsid w:val="00C438D2"/>
    <w:rsid w:val="00C51D75"/>
    <w:rsid w:val="00C53E31"/>
    <w:rsid w:val="00C622FD"/>
    <w:rsid w:val="00C62924"/>
    <w:rsid w:val="00C64013"/>
    <w:rsid w:val="00C656C4"/>
    <w:rsid w:val="00C6699D"/>
    <w:rsid w:val="00C76543"/>
    <w:rsid w:val="00C87CEC"/>
    <w:rsid w:val="00C92228"/>
    <w:rsid w:val="00C932F3"/>
    <w:rsid w:val="00C96C5B"/>
    <w:rsid w:val="00CA3CAF"/>
    <w:rsid w:val="00CB1015"/>
    <w:rsid w:val="00CB479D"/>
    <w:rsid w:val="00CC19C5"/>
    <w:rsid w:val="00CC338D"/>
    <w:rsid w:val="00CC3DAB"/>
    <w:rsid w:val="00CC4CD2"/>
    <w:rsid w:val="00CC60E8"/>
    <w:rsid w:val="00CC7010"/>
    <w:rsid w:val="00CC7CF5"/>
    <w:rsid w:val="00CD3B19"/>
    <w:rsid w:val="00CE1D2B"/>
    <w:rsid w:val="00CE4661"/>
    <w:rsid w:val="00CE5FA5"/>
    <w:rsid w:val="00CF71FE"/>
    <w:rsid w:val="00D04725"/>
    <w:rsid w:val="00D0521F"/>
    <w:rsid w:val="00D10973"/>
    <w:rsid w:val="00D12097"/>
    <w:rsid w:val="00D13AF7"/>
    <w:rsid w:val="00D17878"/>
    <w:rsid w:val="00D17AD3"/>
    <w:rsid w:val="00D20933"/>
    <w:rsid w:val="00D237BE"/>
    <w:rsid w:val="00D308C4"/>
    <w:rsid w:val="00D34D65"/>
    <w:rsid w:val="00D413CA"/>
    <w:rsid w:val="00D4560F"/>
    <w:rsid w:val="00D46641"/>
    <w:rsid w:val="00D46A34"/>
    <w:rsid w:val="00D46EBF"/>
    <w:rsid w:val="00D554FD"/>
    <w:rsid w:val="00D72394"/>
    <w:rsid w:val="00D727F4"/>
    <w:rsid w:val="00D730B0"/>
    <w:rsid w:val="00D75552"/>
    <w:rsid w:val="00D772C2"/>
    <w:rsid w:val="00D8270B"/>
    <w:rsid w:val="00D836DF"/>
    <w:rsid w:val="00D85345"/>
    <w:rsid w:val="00D9245D"/>
    <w:rsid w:val="00D947AC"/>
    <w:rsid w:val="00D9528B"/>
    <w:rsid w:val="00D95727"/>
    <w:rsid w:val="00D96689"/>
    <w:rsid w:val="00D96D81"/>
    <w:rsid w:val="00DA1E4A"/>
    <w:rsid w:val="00DB07C7"/>
    <w:rsid w:val="00DB600C"/>
    <w:rsid w:val="00DB7972"/>
    <w:rsid w:val="00DC6CED"/>
    <w:rsid w:val="00DC7253"/>
    <w:rsid w:val="00DC7FD2"/>
    <w:rsid w:val="00DD6CC3"/>
    <w:rsid w:val="00DE17C0"/>
    <w:rsid w:val="00DE6CE0"/>
    <w:rsid w:val="00DF10C2"/>
    <w:rsid w:val="00DF121C"/>
    <w:rsid w:val="00DF5BF6"/>
    <w:rsid w:val="00E06217"/>
    <w:rsid w:val="00E13F99"/>
    <w:rsid w:val="00E310C7"/>
    <w:rsid w:val="00E41066"/>
    <w:rsid w:val="00E420EC"/>
    <w:rsid w:val="00E425D1"/>
    <w:rsid w:val="00E43452"/>
    <w:rsid w:val="00E46C1E"/>
    <w:rsid w:val="00E46CA9"/>
    <w:rsid w:val="00E55AC6"/>
    <w:rsid w:val="00E55B87"/>
    <w:rsid w:val="00E55F40"/>
    <w:rsid w:val="00E603ED"/>
    <w:rsid w:val="00E61D2C"/>
    <w:rsid w:val="00E64178"/>
    <w:rsid w:val="00E67B3F"/>
    <w:rsid w:val="00E71FA1"/>
    <w:rsid w:val="00E72CE2"/>
    <w:rsid w:val="00E748D0"/>
    <w:rsid w:val="00E76C2E"/>
    <w:rsid w:val="00E800D7"/>
    <w:rsid w:val="00E831BC"/>
    <w:rsid w:val="00E8442D"/>
    <w:rsid w:val="00E85286"/>
    <w:rsid w:val="00E92328"/>
    <w:rsid w:val="00E966E3"/>
    <w:rsid w:val="00E97450"/>
    <w:rsid w:val="00EA2D29"/>
    <w:rsid w:val="00EA391E"/>
    <w:rsid w:val="00EB12F9"/>
    <w:rsid w:val="00EB1328"/>
    <w:rsid w:val="00EB1329"/>
    <w:rsid w:val="00EB4B59"/>
    <w:rsid w:val="00EC4C10"/>
    <w:rsid w:val="00ED1711"/>
    <w:rsid w:val="00ED3C6C"/>
    <w:rsid w:val="00EE10EF"/>
    <w:rsid w:val="00EE6908"/>
    <w:rsid w:val="00EF5858"/>
    <w:rsid w:val="00EF7810"/>
    <w:rsid w:val="00EF7C58"/>
    <w:rsid w:val="00F02087"/>
    <w:rsid w:val="00F14742"/>
    <w:rsid w:val="00F24829"/>
    <w:rsid w:val="00F24E21"/>
    <w:rsid w:val="00F3224D"/>
    <w:rsid w:val="00F32717"/>
    <w:rsid w:val="00F3353E"/>
    <w:rsid w:val="00F375EE"/>
    <w:rsid w:val="00F42111"/>
    <w:rsid w:val="00F4685D"/>
    <w:rsid w:val="00F54877"/>
    <w:rsid w:val="00F62AC8"/>
    <w:rsid w:val="00F70160"/>
    <w:rsid w:val="00F732AF"/>
    <w:rsid w:val="00F81736"/>
    <w:rsid w:val="00F9518B"/>
    <w:rsid w:val="00F95E40"/>
    <w:rsid w:val="00F96C8F"/>
    <w:rsid w:val="00F97D49"/>
    <w:rsid w:val="00FB432F"/>
    <w:rsid w:val="00FC08D0"/>
    <w:rsid w:val="00FC2038"/>
    <w:rsid w:val="00FC7A04"/>
    <w:rsid w:val="00FD3EAF"/>
    <w:rsid w:val="00FD40B3"/>
    <w:rsid w:val="00FE14DA"/>
    <w:rsid w:val="00FE1ED0"/>
    <w:rsid w:val="00FE4C04"/>
    <w:rsid w:val="00FE4DD1"/>
    <w:rsid w:val="00FE68AC"/>
    <w:rsid w:val="00FF1596"/>
    <w:rsid w:val="00FF18BC"/>
    <w:rsid w:val="00FF32FD"/>
    <w:rsid w:val="00FF6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02393"/>
  <w15:docId w15:val="{7D1A6869-3616-4A0F-B9B9-76832B13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6C9"/>
    <w:pPr>
      <w:spacing w:after="0"/>
    </w:pPr>
    <w:rPr>
      <w:rFonts w:ascii="Tahoma" w:hAnsi="Tahom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6C9"/>
    <w:pPr>
      <w:ind w:left="720"/>
      <w:contextualSpacing/>
    </w:pPr>
  </w:style>
  <w:style w:type="paragraph" w:styleId="Header">
    <w:name w:val="header"/>
    <w:basedOn w:val="Normal"/>
    <w:link w:val="HeaderChar"/>
    <w:uiPriority w:val="99"/>
    <w:unhideWhenUsed/>
    <w:rsid w:val="00046A1F"/>
    <w:pPr>
      <w:tabs>
        <w:tab w:val="center" w:pos="4513"/>
        <w:tab w:val="right" w:pos="9026"/>
      </w:tabs>
      <w:spacing w:line="240" w:lineRule="auto"/>
    </w:pPr>
  </w:style>
  <w:style w:type="character" w:customStyle="1" w:styleId="HeaderChar">
    <w:name w:val="Header Char"/>
    <w:basedOn w:val="DefaultParagraphFont"/>
    <w:link w:val="Header"/>
    <w:uiPriority w:val="99"/>
    <w:rsid w:val="00046A1F"/>
    <w:rPr>
      <w:rFonts w:ascii="Tahoma" w:hAnsi="Tahoma"/>
      <w:lang w:val="en-US"/>
    </w:rPr>
  </w:style>
  <w:style w:type="paragraph" w:styleId="Footer">
    <w:name w:val="footer"/>
    <w:basedOn w:val="Normal"/>
    <w:link w:val="FooterChar"/>
    <w:uiPriority w:val="99"/>
    <w:unhideWhenUsed/>
    <w:rsid w:val="00046A1F"/>
    <w:pPr>
      <w:tabs>
        <w:tab w:val="center" w:pos="4513"/>
        <w:tab w:val="right" w:pos="9026"/>
      </w:tabs>
      <w:spacing w:line="240" w:lineRule="auto"/>
    </w:pPr>
  </w:style>
  <w:style w:type="character" w:customStyle="1" w:styleId="FooterChar">
    <w:name w:val="Footer Char"/>
    <w:basedOn w:val="DefaultParagraphFont"/>
    <w:link w:val="Footer"/>
    <w:uiPriority w:val="99"/>
    <w:rsid w:val="00046A1F"/>
    <w:rPr>
      <w:rFonts w:ascii="Tahoma" w:hAnsi="Tahoma"/>
      <w:lang w:val="en-US"/>
    </w:rPr>
  </w:style>
  <w:style w:type="paragraph" w:customStyle="1" w:styleId="Default">
    <w:name w:val="Default"/>
    <w:rsid w:val="005B1AB3"/>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D12097"/>
    <w:rPr>
      <w:color w:val="0563C1" w:themeColor="hyperlink"/>
      <w:u w:val="single"/>
    </w:rPr>
  </w:style>
  <w:style w:type="character" w:styleId="UnresolvedMention">
    <w:name w:val="Unresolved Mention"/>
    <w:basedOn w:val="DefaultParagraphFont"/>
    <w:uiPriority w:val="99"/>
    <w:semiHidden/>
    <w:unhideWhenUsed/>
    <w:rsid w:val="00D12097"/>
    <w:rPr>
      <w:color w:val="605E5C"/>
      <w:shd w:val="clear" w:color="auto" w:fill="E1DFDD"/>
    </w:rPr>
  </w:style>
  <w:style w:type="paragraph" w:styleId="Revision">
    <w:name w:val="Revision"/>
    <w:hidden/>
    <w:uiPriority w:val="99"/>
    <w:semiHidden/>
    <w:rsid w:val="00C62924"/>
    <w:pPr>
      <w:spacing w:after="0" w:line="240" w:lineRule="auto"/>
    </w:pPr>
    <w:rPr>
      <w:rFonts w:ascii="Tahoma" w:hAnsi="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605310">
      <w:bodyDiv w:val="1"/>
      <w:marLeft w:val="0"/>
      <w:marRight w:val="0"/>
      <w:marTop w:val="0"/>
      <w:marBottom w:val="0"/>
      <w:divBdr>
        <w:top w:val="none" w:sz="0" w:space="0" w:color="auto"/>
        <w:left w:val="none" w:sz="0" w:space="0" w:color="auto"/>
        <w:bottom w:val="none" w:sz="0" w:space="0" w:color="auto"/>
        <w:right w:val="none" w:sz="0" w:space="0" w:color="auto"/>
      </w:divBdr>
    </w:div>
    <w:div w:id="1198159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B251-9F93-44C4-AB88-BA8F319F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Hepworth Parish Council</cp:lastModifiedBy>
  <cp:revision>8</cp:revision>
  <cp:lastPrinted>2025-02-28T12:15:00Z</cp:lastPrinted>
  <dcterms:created xsi:type="dcterms:W3CDTF">2025-06-20T11:24:00Z</dcterms:created>
  <dcterms:modified xsi:type="dcterms:W3CDTF">2025-07-10T07:06:00Z</dcterms:modified>
</cp:coreProperties>
</file>